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9AD" w:rsidRPr="00BA2985" w:rsidRDefault="007169AD" w:rsidP="007169AD">
      <w:pPr>
        <w:ind w:left="147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35933" wp14:editId="07E1BDB7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5956935" cy="638175"/>
                <wp:effectExtent l="0" t="0" r="24765" b="285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AD2" w:rsidRPr="007C1AD2" w:rsidRDefault="007C1AD2" w:rsidP="007169A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"/>
                              </w:rPr>
                            </w:pPr>
                          </w:p>
                          <w:p w:rsidR="007169AD" w:rsidRPr="006D1692" w:rsidRDefault="007169AD" w:rsidP="007169AD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6D1692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必要事項を記入の上、</w:t>
                            </w:r>
                            <w:r w:rsidRPr="009A04F4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u w:val="wave"/>
                              </w:rPr>
                              <w:t>FAX</w:t>
                            </w:r>
                            <w:r w:rsidRPr="006D1692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で申込ください。</w:t>
                            </w:r>
                          </w:p>
                          <w:p w:rsidR="007169AD" w:rsidRPr="006D1692" w:rsidRDefault="007169AD" w:rsidP="007169A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【申込先】（一社）公共建築協会沖縄地区事務局（（一社）沖縄しまたて協会内）</w:t>
                            </w:r>
                          </w:p>
                          <w:p w:rsidR="007169AD" w:rsidRPr="00090C2D" w:rsidRDefault="007169AD" w:rsidP="007169A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u w:val="double"/>
                              </w:rPr>
                            </w:pPr>
                            <w:r w:rsidRPr="00090C2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double"/>
                              </w:rPr>
                              <w:t>ＦＡＸ　（０９８）８７８－００３２</w:t>
                            </w:r>
                          </w:p>
                          <w:p w:rsidR="007169AD" w:rsidRPr="00AE4274" w:rsidRDefault="007169AD" w:rsidP="007169A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3593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.45pt;width:469.05pt;height:5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">
                <v:textbox inset="5.85pt,.7pt,5.85pt,.7pt">
                  <w:txbxContent>
                    <w:p w:rsidR="007C1AD2" w:rsidRPr="007C1AD2" w:rsidRDefault="007C1AD2" w:rsidP="007169AD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"/>
                        </w:rPr>
                      </w:pPr>
                    </w:p>
                    <w:p w:rsidR="007169AD" w:rsidRPr="006D1692" w:rsidRDefault="007169AD" w:rsidP="007169AD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6D1692">
                        <w:rPr>
                          <w:rFonts w:ascii="HG丸ｺﾞｼｯｸM-PRO" w:eastAsia="HG丸ｺﾞｼｯｸM-PRO" w:hint="eastAsia"/>
                          <w:sz w:val="20"/>
                        </w:rPr>
                        <w:t>必要事項を記入の上、</w:t>
                      </w:r>
                      <w:r w:rsidRPr="009A04F4">
                        <w:rPr>
                          <w:rFonts w:ascii="HG丸ｺﾞｼｯｸM-PRO" w:eastAsia="HG丸ｺﾞｼｯｸM-PRO" w:hint="eastAsia"/>
                          <w:b/>
                          <w:sz w:val="20"/>
                          <w:u w:val="wave"/>
                        </w:rPr>
                        <w:t>FAX</w:t>
                      </w:r>
                      <w:r w:rsidRPr="006D1692">
                        <w:rPr>
                          <w:rFonts w:ascii="HG丸ｺﾞｼｯｸM-PRO" w:eastAsia="HG丸ｺﾞｼｯｸM-PRO" w:hint="eastAsia"/>
                          <w:sz w:val="20"/>
                        </w:rPr>
                        <w:t>で申込ください。</w:t>
                      </w:r>
                    </w:p>
                    <w:p w:rsidR="007169AD" w:rsidRPr="006D1692" w:rsidRDefault="007169AD" w:rsidP="007169A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【申込先】（一社）公共建築協会沖縄地区事務局（（一社）沖縄しまたて協会内）</w:t>
                      </w:r>
                    </w:p>
                    <w:p w:rsidR="007169AD" w:rsidRPr="00090C2D" w:rsidRDefault="007169AD" w:rsidP="007169A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  <w:u w:val="double"/>
                        </w:rPr>
                      </w:pPr>
                      <w:r w:rsidRPr="00090C2D"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double"/>
                        </w:rPr>
                        <w:t>ＦＡＸ　（０９８）８７８－００３２</w:t>
                      </w:r>
                    </w:p>
                    <w:p w:rsidR="007169AD" w:rsidRPr="00AE4274" w:rsidRDefault="007169AD" w:rsidP="007169A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69AD" w:rsidRDefault="007169AD" w:rsidP="007169AD">
      <w:pPr>
        <w:jc w:val="center"/>
        <w:rPr>
          <w:rFonts w:ascii="HGS創英ﾌﾟﾚｾﾞﾝｽEB" w:eastAsia="HGS創英ﾌﾟﾚｾﾞﾝｽEB" w:hAnsi="ＭＳ 明朝"/>
          <w:sz w:val="20"/>
          <w:szCs w:val="20"/>
        </w:rPr>
      </w:pPr>
    </w:p>
    <w:p w:rsidR="007169AD" w:rsidRPr="007169AD" w:rsidRDefault="007169AD" w:rsidP="007169AD">
      <w:pPr>
        <w:jc w:val="center"/>
        <w:rPr>
          <w:rFonts w:ascii="HGS創英ﾌﾟﾚｾﾞﾝｽEB" w:eastAsia="HGS創英ﾌﾟﾚｾﾞﾝｽEB" w:hAnsi="ＭＳ 明朝"/>
          <w:sz w:val="18"/>
          <w:szCs w:val="36"/>
        </w:rPr>
      </w:pPr>
    </w:p>
    <w:p w:rsidR="007169AD" w:rsidRPr="00D1511B" w:rsidRDefault="007169AD" w:rsidP="007169AD">
      <w:pPr>
        <w:jc w:val="center"/>
        <w:rPr>
          <w:rFonts w:ascii="HGS創英ﾌﾟﾚｾﾞﾝｽEB" w:eastAsia="HGS創英ﾌﾟﾚｾﾞﾝｽEB" w:hAnsi="ＭＳ 明朝"/>
          <w:sz w:val="36"/>
          <w:szCs w:val="36"/>
        </w:rPr>
      </w:pPr>
      <w:r w:rsidRPr="00D1511B">
        <w:rPr>
          <w:rFonts w:ascii="HGS創英ﾌﾟﾚｾﾞﾝｽEB" w:eastAsia="HGS創英ﾌﾟﾚｾﾞﾝｽEB" w:hAnsi="ＭＳ 明朝" w:hint="eastAsia"/>
          <w:sz w:val="36"/>
          <w:szCs w:val="36"/>
        </w:rPr>
        <w:t>「工 事 監 理 指 針 令和</w:t>
      </w:r>
      <w:r>
        <w:rPr>
          <w:rFonts w:ascii="HGS創英ﾌﾟﾚｾﾞﾝｽEB" w:eastAsia="HGS創英ﾌﾟﾚｾﾞﾝｽEB" w:hAnsi="ＭＳ 明朝" w:hint="eastAsia"/>
          <w:sz w:val="36"/>
          <w:szCs w:val="36"/>
        </w:rPr>
        <w:t>４</w:t>
      </w:r>
      <w:r w:rsidRPr="00D1511B">
        <w:rPr>
          <w:rFonts w:ascii="HGS創英ﾌﾟﾚｾﾞﾝｽEB" w:eastAsia="HGS創英ﾌﾟﾚｾﾞﾝｽEB" w:hAnsi="ＭＳ 明朝" w:hint="eastAsia"/>
          <w:sz w:val="36"/>
          <w:szCs w:val="36"/>
        </w:rPr>
        <w:t>年版」 講習会申込書</w:t>
      </w:r>
    </w:p>
    <w:tbl>
      <w:tblPr>
        <w:tblW w:w="9616" w:type="dxa"/>
        <w:tblLook w:val="04A0" w:firstRow="1" w:lastRow="0" w:firstColumn="1" w:lastColumn="0" w:noHBand="0" w:noVBand="1"/>
      </w:tblPr>
      <w:tblGrid>
        <w:gridCol w:w="2186"/>
        <w:gridCol w:w="3603"/>
        <w:gridCol w:w="1134"/>
        <w:gridCol w:w="2693"/>
      </w:tblGrid>
      <w:tr w:rsidR="007169AD" w:rsidTr="003213DA">
        <w:trPr>
          <w:trHeight w:val="592"/>
        </w:trPr>
        <w:tc>
          <w:tcPr>
            <w:tcW w:w="21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  <w:kern w:val="0"/>
              </w:rPr>
            </w:pPr>
            <w:r w:rsidRPr="008349D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会　社・団体名等</w:t>
            </w:r>
          </w:p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AA77C6">
              <w:rPr>
                <w:rFonts w:ascii="ＭＳ ゴシック" w:eastAsia="ＭＳ ゴシック" w:hAnsi="ＭＳ ゴシック" w:hint="eastAsia"/>
                <w:b/>
                <w:color w:val="FF0000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36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349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（フリガナ）</w:t>
            </w:r>
            <w:r w:rsidR="003213DA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</w:p>
          <w:p w:rsidR="007169AD" w:rsidRPr="00274F5F" w:rsidRDefault="007169AD" w:rsidP="003213DA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8349D9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AA77C6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>※必須</w:t>
            </w:r>
            <w:r w:rsidRPr="008349D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169AD" w:rsidRPr="008349D9" w:rsidRDefault="007169AD" w:rsidP="003213D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169AD" w:rsidTr="003213DA">
        <w:trPr>
          <w:trHeight w:val="610"/>
        </w:trPr>
        <w:tc>
          <w:tcPr>
            <w:tcW w:w="21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349D9">
              <w:rPr>
                <w:rFonts w:ascii="ＭＳ ゴシック" w:eastAsia="ＭＳ ゴシック" w:hAnsi="ＭＳ ゴシック" w:hint="eastAsia"/>
              </w:rPr>
              <w:t>ご担当者所属部署</w:t>
            </w:r>
          </w:p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AA77C6">
              <w:rPr>
                <w:rFonts w:ascii="ＭＳ ゴシック" w:eastAsia="ＭＳ ゴシック" w:hAnsi="ＭＳ ゴシック" w:hint="eastAsia"/>
                <w:b/>
                <w:color w:val="FF0000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69AD" w:rsidRPr="008349D9" w:rsidRDefault="003213DA" w:rsidP="004D453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169AD" w:rsidRPr="008349D9" w:rsidRDefault="003213DA" w:rsidP="004D453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8349D9">
              <w:rPr>
                <w:rFonts w:ascii="ＭＳ ゴシック" w:eastAsia="ＭＳ ゴシック" w:hAnsi="ＭＳ ゴシック" w:hint="eastAsia"/>
                <w:sz w:val="20"/>
              </w:rPr>
              <w:t>FAX番号</w:t>
            </w:r>
          </w:p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A77C6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>※必須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169AD" w:rsidRPr="008349D9" w:rsidRDefault="007169AD" w:rsidP="003213D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7169AD" w:rsidTr="003213DA">
        <w:trPr>
          <w:trHeight w:val="580"/>
        </w:trPr>
        <w:tc>
          <w:tcPr>
            <w:tcW w:w="21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  <w:kern w:val="0"/>
              </w:rPr>
            </w:pPr>
            <w:r w:rsidRPr="008349D9">
              <w:rPr>
                <w:rFonts w:ascii="ＭＳ ゴシック" w:eastAsia="ＭＳ ゴシック" w:hAnsi="ＭＳ ゴシック" w:hint="eastAsia"/>
                <w:kern w:val="0"/>
              </w:rPr>
              <w:t>ご担当者氏名</w:t>
            </w:r>
          </w:p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AA77C6">
              <w:rPr>
                <w:rFonts w:ascii="ＭＳ ゴシック" w:eastAsia="ＭＳ ゴシック" w:hAnsi="ＭＳ ゴシック" w:hint="eastAsia"/>
                <w:b/>
                <w:color w:val="FF0000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360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8349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（フリガナ）</w:t>
            </w:r>
          </w:p>
          <w:p w:rsidR="007169AD" w:rsidRPr="008349D9" w:rsidRDefault="007169AD" w:rsidP="003213D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169AD" w:rsidRPr="001D5DD8" w:rsidRDefault="007169AD" w:rsidP="003213DA">
            <w:pPr>
              <w:widowControl/>
              <w:rPr>
                <w:rFonts w:ascii="HG丸ｺﾞｼｯｸM-PRO" w:eastAsia="HG丸ｺﾞｼｯｸM-PRO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/>
                <w:sz w:val="18"/>
                <w:szCs w:val="18"/>
                <w:u w:val="single"/>
              </w:rPr>
              <w:t>E</w:t>
            </w:r>
            <w:r w:rsidRPr="001D5DD8">
              <w:rPr>
                <w:rFonts w:ascii="HG丸ｺﾞｼｯｸM-PRO" w:eastAsia="HG丸ｺﾞｼｯｸM-PRO"/>
                <w:sz w:val="18"/>
                <w:szCs w:val="18"/>
                <w:u w:val="single"/>
              </w:rPr>
              <w:t>-mai</w:t>
            </w:r>
            <w:r w:rsidRPr="001D5DD8">
              <w:rPr>
                <w:rFonts w:ascii="HG丸ｺﾞｼｯｸM-PRO" w:eastAsia="HG丸ｺﾞｼｯｸM-PRO"/>
                <w:sz w:val="18"/>
                <w:szCs w:val="18"/>
              </w:rPr>
              <w:t>l</w:t>
            </w:r>
            <w:r w:rsidRPr="001D5DD8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</w:p>
          <w:p w:rsidR="007169AD" w:rsidRPr="005F3FD5" w:rsidRDefault="003213DA" w:rsidP="003213DA">
            <w:pPr>
              <w:snapToGrid w:val="0"/>
              <w:rPr>
                <w:rFonts w:ascii="HG丸ｺﾞｼｯｸM-PRO" w:eastAsia="HG丸ｺﾞｼｯｸM-PRO"/>
                <w:color w:val="FFFFFF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int="eastAsia"/>
                <w:color w:val="FFFFFF"/>
                <w:sz w:val="18"/>
                <w:szCs w:val="18"/>
                <w:u w:val="single"/>
              </w:rPr>
              <w:t xml:space="preserve">　</w:t>
            </w:r>
          </w:p>
        </w:tc>
      </w:tr>
      <w:tr w:rsidR="007169AD" w:rsidTr="00F01043">
        <w:trPr>
          <w:trHeight w:val="624"/>
        </w:trPr>
        <w:tc>
          <w:tcPr>
            <w:tcW w:w="21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8349D9">
              <w:rPr>
                <w:rFonts w:ascii="ＭＳ ゴシック" w:eastAsia="ＭＳ ゴシック" w:hAnsi="ＭＳ ゴシック" w:hint="eastAsia"/>
              </w:rPr>
              <w:t xml:space="preserve">住　</w:t>
            </w:r>
            <w:bookmarkStart w:id="0" w:name="_GoBack"/>
            <w:bookmarkEnd w:id="0"/>
            <w:r w:rsidRPr="008349D9">
              <w:rPr>
                <w:rFonts w:ascii="ＭＳ ゴシック" w:eastAsia="ＭＳ ゴシック" w:hAnsi="ＭＳ ゴシック" w:hint="eastAsia"/>
              </w:rPr>
              <w:t>所</w:t>
            </w:r>
          </w:p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AA77C6">
              <w:rPr>
                <w:rFonts w:ascii="ＭＳ ゴシック" w:eastAsia="ＭＳ ゴシック" w:hAnsi="ＭＳ ゴシック" w:hint="eastAsia"/>
                <w:b/>
                <w:color w:val="FF0000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7430" w:type="dxa"/>
            <w:gridSpan w:val="3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8349D9">
              <w:rPr>
                <w:rFonts w:ascii="ＭＳ ゴシック" w:eastAsia="ＭＳ ゴシック" w:hAnsi="ＭＳ ゴシック" w:hint="eastAsia"/>
                <w:sz w:val="20"/>
              </w:rPr>
              <w:t>〒　　　－</w:t>
            </w:r>
          </w:p>
          <w:p w:rsidR="007169AD" w:rsidRPr="003213DA" w:rsidRDefault="003213DA" w:rsidP="004D4533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3213D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169AD" w:rsidTr="00F01043">
        <w:trPr>
          <w:trHeight w:val="1301"/>
        </w:trPr>
        <w:tc>
          <w:tcPr>
            <w:tcW w:w="9616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69AD" w:rsidRPr="008349D9" w:rsidRDefault="007169AD" w:rsidP="004D4533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8349D9">
              <w:rPr>
                <w:rFonts w:ascii="ＭＳ ゴシック" w:eastAsia="ＭＳ ゴシック" w:hAnsi="ＭＳ ゴシック" w:hint="eastAsia"/>
              </w:rPr>
              <w:t>【通信欄】</w:t>
            </w:r>
            <w:r w:rsidRPr="008349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※請求書</w:t>
            </w:r>
            <w:r w:rsidR="00FC049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・</w:t>
            </w:r>
            <w:r w:rsidRPr="008349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見積書・納品書</w:t>
            </w:r>
            <w:r w:rsidR="00FC0494" w:rsidRPr="008349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の宛</w:t>
            </w:r>
            <w:r w:rsidR="00FC049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名</w:t>
            </w:r>
            <w:r w:rsidRPr="008349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の書き方</w:t>
            </w:r>
            <w:r w:rsidRPr="008349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についてのご要望がありましたらご記入ください。</w:t>
            </w:r>
          </w:p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7169AD" w:rsidRPr="008349D9" w:rsidRDefault="007169AD" w:rsidP="004D453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7169AD" w:rsidRDefault="007169AD" w:rsidP="007169AD">
      <w:pPr>
        <w:rPr>
          <w:rFonts w:ascii="HG丸ｺﾞｼｯｸM-PRO" w:eastAsia="HG丸ｺﾞｼｯｸM-PRO" w:hAnsi="ＭＳ 明朝" w:cs="HG丸ｺﾞｼｯｸM-PRO"/>
          <w:sz w:val="18"/>
          <w:szCs w:val="18"/>
        </w:rPr>
      </w:pPr>
      <w:r w:rsidRPr="00E13036">
        <w:rPr>
          <w:rFonts w:ascii="HG丸ｺﾞｼｯｸM-PRO" w:eastAsia="HG丸ｺﾞｼｯｸM-PRO" w:hAnsi="ＭＳ 明朝" w:cs="HG丸ｺﾞｼｯｸM-PRO" w:hint="eastAsia"/>
          <w:sz w:val="18"/>
          <w:szCs w:val="18"/>
        </w:rPr>
        <w:t>◆所要事項に記入し、必要に応じて□欄にチェックをつけお申し込みください。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134"/>
        <w:gridCol w:w="1275"/>
        <w:gridCol w:w="2552"/>
        <w:gridCol w:w="1417"/>
        <w:gridCol w:w="1134"/>
      </w:tblGrid>
      <w:tr w:rsidR="007169AD" w:rsidRPr="00090C2D" w:rsidTr="00FC0494">
        <w:trPr>
          <w:trHeight w:val="216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169AD" w:rsidRPr="00090C2D" w:rsidRDefault="007169AD" w:rsidP="00FC0494">
            <w:pPr>
              <w:jc w:val="center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090C2D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受講者氏名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169AD" w:rsidRPr="00090C2D" w:rsidRDefault="007169AD" w:rsidP="00FC0494">
            <w:pPr>
              <w:jc w:val="center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090C2D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受講区分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169AD" w:rsidRPr="00090C2D" w:rsidRDefault="007169AD" w:rsidP="00FC0494">
            <w:pPr>
              <w:jc w:val="center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090C2D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申込区分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169AD" w:rsidRPr="00090C2D" w:rsidRDefault="007169AD" w:rsidP="00FC0494">
            <w:pPr>
              <w:jc w:val="center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090C2D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受講者種別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169AD" w:rsidRPr="00090C2D" w:rsidRDefault="007169AD" w:rsidP="00FC0494">
            <w:pPr>
              <w:widowControl/>
              <w:jc w:val="center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090C2D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金　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69AD" w:rsidRPr="00090C2D" w:rsidRDefault="007169AD" w:rsidP="00FC0494">
            <w:pPr>
              <w:widowControl/>
              <w:snapToGrid w:val="0"/>
              <w:jc w:val="center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090C2D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支払方法</w:t>
            </w:r>
          </w:p>
        </w:tc>
      </w:tr>
      <w:tr w:rsidR="007169AD" w:rsidRPr="00DE114E" w:rsidTr="0092603D">
        <w:trPr>
          <w:trHeight w:val="833"/>
        </w:trPr>
        <w:tc>
          <w:tcPr>
            <w:tcW w:w="21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/>
                <w:sz w:val="12"/>
                <w:szCs w:val="12"/>
              </w:rPr>
            </w:pPr>
            <w:r w:rsidRPr="00C31E8A">
              <w:rPr>
                <w:rFonts w:ascii="HG丸ｺﾞｼｯｸM-PRO" w:eastAsia="HG丸ｺﾞｼｯｸM-PRO" w:hint="eastAsia"/>
                <w:sz w:val="12"/>
                <w:szCs w:val="12"/>
              </w:rPr>
              <w:t>（フリガナ）</w:t>
            </w:r>
          </w:p>
          <w:p w:rsidR="00274F5F" w:rsidRDefault="003213DA" w:rsidP="004D4533">
            <w:pPr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  <w:p w:rsidR="00274F5F" w:rsidRPr="00274F5F" w:rsidRDefault="003213DA" w:rsidP="004D4533">
            <w:pPr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建　築</w:t>
            </w:r>
          </w:p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電　気</w:t>
            </w:r>
          </w:p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機　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図書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共</w:t>
            </w:r>
          </w:p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受講のみ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9AD" w:rsidRPr="00AA77C6" w:rsidRDefault="007169AD" w:rsidP="004D4533">
            <w:pPr>
              <w:snapToGrid w:val="0"/>
              <w:ind w:left="240" w:hangingChars="150" w:hanging="240"/>
              <w:rPr>
                <w:rFonts w:ascii="HG丸ｺﾞｼｯｸM-PRO" w:eastAsia="HG丸ｺﾞｼｯｸM-PRO" w:hAnsi="ＭＳ 明朝"/>
                <w:sz w:val="16"/>
                <w:szCs w:val="18"/>
              </w:rPr>
            </w:pPr>
            <w:r w:rsidRPr="00AA77C6">
              <w:rPr>
                <w:rFonts w:ascii="HG丸ｺﾞｼｯｸM-PRO" w:eastAsia="HG丸ｺﾞｼｯｸM-PRO" w:hAnsi="ＭＳ 明朝" w:hint="eastAsia"/>
                <w:sz w:val="16"/>
                <w:szCs w:val="18"/>
              </w:rPr>
              <w:t>□ 国、自治体、独法、</w:t>
            </w:r>
          </w:p>
          <w:p w:rsidR="007169AD" w:rsidRPr="00AA77C6" w:rsidRDefault="007169AD" w:rsidP="004D4533">
            <w:pPr>
              <w:snapToGrid w:val="0"/>
              <w:ind w:firstLineChars="150" w:firstLine="240"/>
              <w:rPr>
                <w:rFonts w:ascii="HG丸ｺﾞｼｯｸM-PRO" w:eastAsia="HG丸ｺﾞｼｯｸM-PRO" w:hAnsi="ＭＳ 明朝"/>
                <w:sz w:val="16"/>
                <w:szCs w:val="18"/>
              </w:rPr>
            </w:pPr>
            <w:r w:rsidRPr="00AA77C6">
              <w:rPr>
                <w:rFonts w:ascii="HG丸ｺﾞｼｯｸM-PRO" w:eastAsia="HG丸ｺﾞｼｯｸM-PRO" w:hAnsi="ＭＳ 明朝" w:hint="eastAsia"/>
                <w:sz w:val="16"/>
                <w:szCs w:val="18"/>
              </w:rPr>
              <w:t>協賛団体会員（傘下団体含む）</w:t>
            </w:r>
          </w:p>
          <w:p w:rsidR="007169AD" w:rsidRPr="009760C0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9760C0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□ その他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7169AD" w:rsidRPr="00C31E8A" w:rsidRDefault="007169AD" w:rsidP="004D4533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7169AD" w:rsidRPr="00C31E8A" w:rsidRDefault="007169AD" w:rsidP="004D4533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7169AD" w:rsidRPr="00C31E8A" w:rsidRDefault="007169AD" w:rsidP="004D4533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69AD" w:rsidRPr="00D874D6" w:rsidRDefault="007169AD" w:rsidP="0092603D">
            <w:pPr>
              <w:snapToGrid w:val="0"/>
              <w:ind w:firstLineChars="100" w:firstLine="160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後　納</w:t>
            </w:r>
          </w:p>
        </w:tc>
      </w:tr>
      <w:tr w:rsidR="007169AD" w:rsidRPr="00DE114E" w:rsidTr="0092603D">
        <w:trPr>
          <w:trHeight w:val="830"/>
        </w:trPr>
        <w:tc>
          <w:tcPr>
            <w:tcW w:w="21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/>
                <w:sz w:val="12"/>
                <w:szCs w:val="12"/>
              </w:rPr>
            </w:pPr>
            <w:r w:rsidRPr="00C31E8A">
              <w:rPr>
                <w:rFonts w:ascii="HG丸ｺﾞｼｯｸM-PRO" w:eastAsia="HG丸ｺﾞｼｯｸM-PRO" w:hint="eastAsia"/>
                <w:sz w:val="12"/>
                <w:szCs w:val="12"/>
              </w:rPr>
              <w:t>（フリガナ）</w:t>
            </w:r>
          </w:p>
          <w:p w:rsidR="007169AD" w:rsidRDefault="003213DA" w:rsidP="004D4533">
            <w:pPr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  <w:p w:rsidR="00274F5F" w:rsidRPr="00274F5F" w:rsidRDefault="003213DA" w:rsidP="004D4533">
            <w:pPr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建　築</w:t>
            </w:r>
          </w:p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電　気</w:t>
            </w:r>
          </w:p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機　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図書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共</w:t>
            </w:r>
          </w:p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受講のみ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9AD" w:rsidRPr="00AA77C6" w:rsidRDefault="007169AD" w:rsidP="004D4533">
            <w:pPr>
              <w:snapToGrid w:val="0"/>
              <w:ind w:left="240" w:hangingChars="150" w:hanging="240"/>
              <w:rPr>
                <w:rFonts w:ascii="HG丸ｺﾞｼｯｸM-PRO" w:eastAsia="HG丸ｺﾞｼｯｸM-PRO" w:hAnsi="ＭＳ 明朝"/>
                <w:sz w:val="16"/>
                <w:szCs w:val="18"/>
              </w:rPr>
            </w:pPr>
            <w:r w:rsidRPr="00AA77C6">
              <w:rPr>
                <w:rFonts w:ascii="HG丸ｺﾞｼｯｸM-PRO" w:eastAsia="HG丸ｺﾞｼｯｸM-PRO" w:hAnsi="ＭＳ 明朝" w:hint="eastAsia"/>
                <w:sz w:val="16"/>
                <w:szCs w:val="18"/>
              </w:rPr>
              <w:t>□ 国、自治体、独法、</w:t>
            </w:r>
          </w:p>
          <w:p w:rsidR="007169AD" w:rsidRPr="00AA77C6" w:rsidRDefault="007169AD" w:rsidP="004D4533">
            <w:pPr>
              <w:snapToGrid w:val="0"/>
              <w:ind w:firstLineChars="150" w:firstLine="240"/>
              <w:rPr>
                <w:rFonts w:ascii="HG丸ｺﾞｼｯｸM-PRO" w:eastAsia="HG丸ｺﾞｼｯｸM-PRO" w:hAnsi="ＭＳ 明朝"/>
                <w:sz w:val="16"/>
                <w:szCs w:val="18"/>
              </w:rPr>
            </w:pPr>
            <w:r w:rsidRPr="00AA77C6">
              <w:rPr>
                <w:rFonts w:ascii="HG丸ｺﾞｼｯｸM-PRO" w:eastAsia="HG丸ｺﾞｼｯｸM-PRO" w:hAnsi="ＭＳ 明朝" w:hint="eastAsia"/>
                <w:sz w:val="16"/>
                <w:szCs w:val="18"/>
              </w:rPr>
              <w:t>協賛団体会員（傘下団体含む）</w:t>
            </w:r>
          </w:p>
          <w:p w:rsidR="007169AD" w:rsidRPr="009760C0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9760C0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□ その他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7169AD" w:rsidRPr="00C31E8A" w:rsidRDefault="007169AD" w:rsidP="004D4533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7169AD" w:rsidRPr="00C31E8A" w:rsidRDefault="007169AD" w:rsidP="004D4533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7169AD" w:rsidRPr="00C31E8A" w:rsidRDefault="007169AD" w:rsidP="004D4533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69AD" w:rsidRPr="00D874D6" w:rsidRDefault="007169AD" w:rsidP="0092603D">
            <w:pPr>
              <w:snapToGrid w:val="0"/>
              <w:ind w:firstLineChars="100" w:firstLine="160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後　納</w:t>
            </w:r>
          </w:p>
        </w:tc>
      </w:tr>
      <w:tr w:rsidR="007169AD" w:rsidRPr="00DE114E" w:rsidTr="0092603D">
        <w:trPr>
          <w:trHeight w:val="814"/>
        </w:trPr>
        <w:tc>
          <w:tcPr>
            <w:tcW w:w="21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/>
                <w:sz w:val="12"/>
                <w:szCs w:val="12"/>
              </w:rPr>
            </w:pPr>
            <w:r w:rsidRPr="00C31E8A">
              <w:rPr>
                <w:rFonts w:ascii="HG丸ｺﾞｼｯｸM-PRO" w:eastAsia="HG丸ｺﾞｼｯｸM-PRO" w:hint="eastAsia"/>
                <w:sz w:val="12"/>
                <w:szCs w:val="12"/>
              </w:rPr>
              <w:t>（フリガナ）</w:t>
            </w:r>
          </w:p>
          <w:p w:rsidR="007169AD" w:rsidRDefault="003213DA" w:rsidP="004D4533">
            <w:pPr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  <w:p w:rsidR="00274F5F" w:rsidRPr="00274F5F" w:rsidRDefault="003213DA" w:rsidP="004D4533">
            <w:pPr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建　築</w:t>
            </w:r>
          </w:p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電　気</w:t>
            </w:r>
          </w:p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機　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図書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共</w:t>
            </w:r>
          </w:p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受講のみ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9AD" w:rsidRPr="00AA77C6" w:rsidRDefault="007169AD" w:rsidP="004D4533">
            <w:pPr>
              <w:snapToGrid w:val="0"/>
              <w:ind w:left="240" w:hangingChars="150" w:hanging="240"/>
              <w:rPr>
                <w:rFonts w:ascii="HG丸ｺﾞｼｯｸM-PRO" w:eastAsia="HG丸ｺﾞｼｯｸM-PRO" w:hAnsi="ＭＳ 明朝"/>
                <w:sz w:val="16"/>
                <w:szCs w:val="18"/>
              </w:rPr>
            </w:pPr>
            <w:r w:rsidRPr="00AA77C6">
              <w:rPr>
                <w:rFonts w:ascii="HG丸ｺﾞｼｯｸM-PRO" w:eastAsia="HG丸ｺﾞｼｯｸM-PRO" w:hAnsi="ＭＳ 明朝" w:hint="eastAsia"/>
                <w:sz w:val="16"/>
                <w:szCs w:val="18"/>
              </w:rPr>
              <w:t>□ 国、自治体、独法、</w:t>
            </w:r>
          </w:p>
          <w:p w:rsidR="007169AD" w:rsidRPr="00AA77C6" w:rsidRDefault="007169AD" w:rsidP="004D4533">
            <w:pPr>
              <w:snapToGrid w:val="0"/>
              <w:ind w:firstLineChars="150" w:firstLine="240"/>
              <w:rPr>
                <w:rFonts w:ascii="HG丸ｺﾞｼｯｸM-PRO" w:eastAsia="HG丸ｺﾞｼｯｸM-PRO" w:hAnsi="ＭＳ 明朝"/>
                <w:sz w:val="16"/>
                <w:szCs w:val="18"/>
              </w:rPr>
            </w:pPr>
            <w:r w:rsidRPr="00AA77C6">
              <w:rPr>
                <w:rFonts w:ascii="HG丸ｺﾞｼｯｸM-PRO" w:eastAsia="HG丸ｺﾞｼｯｸM-PRO" w:hAnsi="ＭＳ 明朝" w:hint="eastAsia"/>
                <w:sz w:val="16"/>
                <w:szCs w:val="18"/>
              </w:rPr>
              <w:t>協賛団体会員（傘下団体含む）</w:t>
            </w:r>
          </w:p>
          <w:p w:rsidR="007169AD" w:rsidRPr="009760C0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9760C0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□ その他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7169AD" w:rsidRPr="00C31E8A" w:rsidRDefault="007169AD" w:rsidP="004D4533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7169AD" w:rsidRPr="00C31E8A" w:rsidRDefault="007169AD" w:rsidP="004D4533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7169AD" w:rsidRPr="00C31E8A" w:rsidRDefault="007169AD" w:rsidP="004D4533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69AD" w:rsidRPr="00D874D6" w:rsidRDefault="007169AD" w:rsidP="0092603D">
            <w:pPr>
              <w:snapToGrid w:val="0"/>
              <w:ind w:firstLineChars="100" w:firstLine="160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後　納</w:t>
            </w:r>
          </w:p>
        </w:tc>
      </w:tr>
      <w:tr w:rsidR="007169AD" w:rsidRPr="00DE114E" w:rsidTr="0092603D">
        <w:trPr>
          <w:trHeight w:val="813"/>
        </w:trPr>
        <w:tc>
          <w:tcPr>
            <w:tcW w:w="21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/>
                <w:sz w:val="12"/>
                <w:szCs w:val="12"/>
              </w:rPr>
            </w:pPr>
            <w:r w:rsidRPr="00C31E8A">
              <w:rPr>
                <w:rFonts w:ascii="HG丸ｺﾞｼｯｸM-PRO" w:eastAsia="HG丸ｺﾞｼｯｸM-PRO" w:hint="eastAsia"/>
                <w:sz w:val="12"/>
                <w:szCs w:val="12"/>
              </w:rPr>
              <w:t>（フリガナ）</w:t>
            </w:r>
          </w:p>
          <w:p w:rsidR="007169AD" w:rsidRDefault="003213DA" w:rsidP="004D4533">
            <w:pPr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  <w:p w:rsidR="00274F5F" w:rsidRPr="00274F5F" w:rsidRDefault="003213DA" w:rsidP="004D4533">
            <w:pPr>
              <w:snapToGrid w:val="0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建　築</w:t>
            </w:r>
          </w:p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電　気</w:t>
            </w:r>
          </w:p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機　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図書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共</w:t>
            </w:r>
          </w:p>
          <w:p w:rsidR="007169AD" w:rsidRPr="00C31E8A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受講のみ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69AD" w:rsidRPr="00AA77C6" w:rsidRDefault="007169AD" w:rsidP="004D4533">
            <w:pPr>
              <w:snapToGrid w:val="0"/>
              <w:ind w:left="240" w:hangingChars="150" w:hanging="240"/>
              <w:rPr>
                <w:rFonts w:ascii="HG丸ｺﾞｼｯｸM-PRO" w:eastAsia="HG丸ｺﾞｼｯｸM-PRO" w:hAnsi="ＭＳ 明朝"/>
                <w:sz w:val="16"/>
                <w:szCs w:val="18"/>
              </w:rPr>
            </w:pPr>
            <w:r w:rsidRPr="00AA77C6">
              <w:rPr>
                <w:rFonts w:ascii="HG丸ｺﾞｼｯｸM-PRO" w:eastAsia="HG丸ｺﾞｼｯｸM-PRO" w:hAnsi="ＭＳ 明朝" w:hint="eastAsia"/>
                <w:sz w:val="16"/>
                <w:szCs w:val="18"/>
              </w:rPr>
              <w:t>□ 国、自治体、独法、</w:t>
            </w:r>
          </w:p>
          <w:p w:rsidR="007169AD" w:rsidRPr="00AA77C6" w:rsidRDefault="007169AD" w:rsidP="004D4533">
            <w:pPr>
              <w:snapToGrid w:val="0"/>
              <w:ind w:firstLineChars="150" w:firstLine="240"/>
              <w:rPr>
                <w:rFonts w:ascii="HG丸ｺﾞｼｯｸM-PRO" w:eastAsia="HG丸ｺﾞｼｯｸM-PRO" w:hAnsi="ＭＳ 明朝"/>
                <w:sz w:val="16"/>
                <w:szCs w:val="18"/>
              </w:rPr>
            </w:pPr>
            <w:r w:rsidRPr="00AA77C6">
              <w:rPr>
                <w:rFonts w:ascii="HG丸ｺﾞｼｯｸM-PRO" w:eastAsia="HG丸ｺﾞｼｯｸM-PRO" w:hAnsi="ＭＳ 明朝" w:hint="eastAsia"/>
                <w:sz w:val="16"/>
                <w:szCs w:val="18"/>
              </w:rPr>
              <w:t>協賛団体会員（傘下団体含む）</w:t>
            </w:r>
          </w:p>
          <w:p w:rsidR="007169AD" w:rsidRPr="009760C0" w:rsidRDefault="007169AD" w:rsidP="004D4533">
            <w:pPr>
              <w:snapToGrid w:val="0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9760C0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□ その他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7169AD" w:rsidRPr="00C31E8A" w:rsidRDefault="007169AD" w:rsidP="004D4533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7169AD" w:rsidRPr="00C31E8A" w:rsidRDefault="007169AD" w:rsidP="004D4533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7169AD" w:rsidRPr="00C31E8A" w:rsidRDefault="007169AD" w:rsidP="004D4533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69AD" w:rsidRPr="00D874D6" w:rsidRDefault="007169AD" w:rsidP="0092603D">
            <w:pPr>
              <w:snapToGrid w:val="0"/>
              <w:ind w:firstLineChars="100" w:firstLine="160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後　納</w:t>
            </w:r>
          </w:p>
        </w:tc>
      </w:tr>
      <w:tr w:rsidR="007169AD" w:rsidRPr="00DE114E" w:rsidTr="007C1AD2">
        <w:trPr>
          <w:trHeight w:val="562"/>
        </w:trPr>
        <w:tc>
          <w:tcPr>
            <w:tcW w:w="451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169AD" w:rsidRDefault="007169AD" w:rsidP="004D4533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EB6B92">
              <w:rPr>
                <w:rFonts w:ascii="HG丸ｺﾞｼｯｸM-PRO" w:eastAsia="HG丸ｺﾞｼｯｸM-PRO" w:hAnsi="ＭＳ 明朝" w:hint="eastAsia"/>
                <w:szCs w:val="21"/>
              </w:rPr>
              <w:t>◆申し訳ございませんが、振込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手数</w:t>
            </w:r>
            <w:r w:rsidRPr="00EB6B92">
              <w:rPr>
                <w:rFonts w:ascii="HG丸ｺﾞｼｯｸM-PRO" w:eastAsia="HG丸ｺﾞｼｯｸM-PRO" w:hAnsi="ＭＳ 明朝" w:hint="eastAsia"/>
                <w:szCs w:val="21"/>
              </w:rPr>
              <w:t>料は別途</w:t>
            </w:r>
          </w:p>
          <w:p w:rsidR="007169AD" w:rsidRPr="00EB6B92" w:rsidRDefault="007169AD" w:rsidP="004D4533">
            <w:pPr>
              <w:ind w:firstLineChars="100" w:firstLine="210"/>
              <w:rPr>
                <w:rFonts w:ascii="ＭＳ 明朝" w:hAnsi="ＭＳ 明朝"/>
                <w:b/>
                <w:szCs w:val="21"/>
              </w:rPr>
            </w:pPr>
            <w:r w:rsidRPr="00EB6B92">
              <w:rPr>
                <w:rFonts w:ascii="HG丸ｺﾞｼｯｸM-PRO" w:eastAsia="HG丸ｺﾞｼｯｸM-PRO" w:hAnsi="ＭＳ 明朝" w:hint="eastAsia"/>
                <w:szCs w:val="21"/>
              </w:rPr>
              <w:t>ご負担下さいますようお願い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致します</w:t>
            </w:r>
            <w:r w:rsidRPr="00EB6B92"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169AD" w:rsidRPr="00C31E8A" w:rsidRDefault="007169AD" w:rsidP="007C1AD2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</w:rPr>
              <w:t>合　計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213DA" w:rsidRDefault="003213DA" w:rsidP="004D4533">
            <w:pPr>
              <w:snapToGrid w:val="0"/>
              <w:jc w:val="right"/>
              <w:rPr>
                <w:rFonts w:ascii="HG丸ｺﾞｼｯｸM-PRO" w:eastAsia="HG丸ｺﾞｼｯｸM-PRO" w:hAnsi="ＭＳ 明朝"/>
                <w:szCs w:val="21"/>
              </w:rPr>
            </w:pPr>
          </w:p>
          <w:p w:rsidR="007169AD" w:rsidRPr="00C31E8A" w:rsidRDefault="007169AD" w:rsidP="004D4533">
            <w:pPr>
              <w:snapToGrid w:val="0"/>
              <w:jc w:val="right"/>
              <w:rPr>
                <w:rFonts w:ascii="HG丸ｺﾞｼｯｸM-PRO" w:eastAsia="HG丸ｺﾞｼｯｸM-PRO" w:hAnsi="ＭＳ 明朝"/>
                <w:szCs w:val="21"/>
              </w:rPr>
            </w:pPr>
          </w:p>
          <w:p w:rsidR="007169AD" w:rsidRPr="003213DA" w:rsidRDefault="003213DA" w:rsidP="004D4533">
            <w:pPr>
              <w:snapToGrid w:val="0"/>
              <w:spacing w:line="180" w:lineRule="auto"/>
              <w:jc w:val="right"/>
              <w:rPr>
                <w:rFonts w:ascii="HG丸ｺﾞｼｯｸM-PRO" w:eastAsia="HG丸ｺﾞｼｯｸM-PRO" w:hAnsi="ＭＳ 明朝"/>
                <w:szCs w:val="16"/>
              </w:rPr>
            </w:pPr>
            <w:r>
              <w:rPr>
                <w:rFonts w:ascii="HG丸ｺﾞｼｯｸM-PRO" w:eastAsia="HG丸ｺﾞｼｯｸM-PRO" w:hAnsi="ＭＳ 明朝" w:hint="eastAsia"/>
                <w:szCs w:val="16"/>
              </w:rPr>
              <w:t>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169AD" w:rsidRPr="00C31E8A" w:rsidRDefault="007169AD" w:rsidP="004D4533">
            <w:pPr>
              <w:snapToGrid w:val="0"/>
              <w:ind w:left="241" w:hanging="241"/>
              <w:rPr>
                <w:rFonts w:ascii="HG丸ｺﾞｼｯｸM-PRO" w:eastAsia="HG丸ｺﾞｼｯｸM-PRO" w:hAnsi="ＭＳ 明朝"/>
                <w:b/>
              </w:rPr>
            </w:pPr>
          </w:p>
        </w:tc>
      </w:tr>
    </w:tbl>
    <w:p w:rsidR="007169AD" w:rsidRPr="001E4128" w:rsidRDefault="007169AD" w:rsidP="007169AD">
      <w:pPr>
        <w:rPr>
          <w:rFonts w:ascii="HG丸ｺﾞｼｯｸM-PRO" w:eastAsia="HG丸ｺﾞｼｯｸM-PRO" w:hAnsi="ＭＳ 明朝"/>
        </w:rPr>
      </w:pPr>
    </w:p>
    <w:p w:rsidR="007169AD" w:rsidRPr="000477EB" w:rsidRDefault="007169AD" w:rsidP="007169AD">
      <w:pPr>
        <w:rPr>
          <w:vanish/>
        </w:rPr>
      </w:pPr>
    </w:p>
    <w:tbl>
      <w:tblPr>
        <w:tblpPr w:leftFromText="142" w:rightFromText="142" w:vertAnchor="text" w:horzAnchor="margin" w:tblpY="-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1842"/>
        <w:gridCol w:w="1701"/>
        <w:gridCol w:w="3402"/>
      </w:tblGrid>
      <w:tr w:rsidR="007169AD" w:rsidRPr="00E5347A" w:rsidTr="00F01043">
        <w:trPr>
          <w:trHeight w:val="306"/>
        </w:trPr>
        <w:tc>
          <w:tcPr>
            <w:tcW w:w="988" w:type="dxa"/>
            <w:vMerge w:val="restart"/>
            <w:shd w:val="clear" w:color="auto" w:fill="auto"/>
            <w:noWrap/>
            <w:vAlign w:val="center"/>
          </w:tcPr>
          <w:p w:rsidR="007169AD" w:rsidRPr="007169AD" w:rsidRDefault="007169AD" w:rsidP="004D4533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7169AD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開催地</w:t>
            </w:r>
          </w:p>
        </w:tc>
        <w:tc>
          <w:tcPr>
            <w:tcW w:w="5244" w:type="dxa"/>
            <w:gridSpan w:val="3"/>
            <w:shd w:val="clear" w:color="auto" w:fill="auto"/>
            <w:noWrap/>
            <w:vAlign w:val="center"/>
            <w:hideMark/>
          </w:tcPr>
          <w:p w:rsidR="007169AD" w:rsidRPr="007169AD" w:rsidRDefault="007169AD" w:rsidP="004D4533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7169A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開　　催　　日</w:t>
            </w:r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  <w:hideMark/>
          </w:tcPr>
          <w:p w:rsidR="007169AD" w:rsidRPr="007169AD" w:rsidRDefault="007169AD" w:rsidP="004D4533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7169A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会　　場　　名</w:t>
            </w:r>
          </w:p>
        </w:tc>
      </w:tr>
      <w:tr w:rsidR="007169AD" w:rsidRPr="00E5347A" w:rsidTr="00F01043">
        <w:trPr>
          <w:trHeight w:val="306"/>
        </w:trPr>
        <w:tc>
          <w:tcPr>
            <w:tcW w:w="988" w:type="dxa"/>
            <w:vMerge/>
            <w:vAlign w:val="center"/>
          </w:tcPr>
          <w:p w:rsidR="007169AD" w:rsidRPr="007169AD" w:rsidRDefault="007169AD" w:rsidP="004D4533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69AD" w:rsidRPr="007169AD" w:rsidRDefault="007169AD" w:rsidP="004D4533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7169A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建　　築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169AD" w:rsidRPr="007169AD" w:rsidRDefault="007169AD" w:rsidP="004D4533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7169A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電気設備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169AD" w:rsidRPr="007169AD" w:rsidRDefault="007169AD" w:rsidP="004D4533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7169A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機械設備</w:t>
            </w:r>
          </w:p>
        </w:tc>
        <w:tc>
          <w:tcPr>
            <w:tcW w:w="3402" w:type="dxa"/>
            <w:vMerge/>
            <w:vAlign w:val="center"/>
            <w:hideMark/>
          </w:tcPr>
          <w:p w:rsidR="007169AD" w:rsidRPr="007169AD" w:rsidRDefault="007169AD" w:rsidP="004D4533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7169AD" w:rsidRPr="00E5347A" w:rsidTr="0092603D">
        <w:trPr>
          <w:trHeight w:val="636"/>
        </w:trPr>
        <w:tc>
          <w:tcPr>
            <w:tcW w:w="988" w:type="dxa"/>
            <w:shd w:val="clear" w:color="auto" w:fill="auto"/>
            <w:noWrap/>
            <w:vAlign w:val="center"/>
          </w:tcPr>
          <w:p w:rsidR="007169AD" w:rsidRPr="007169AD" w:rsidRDefault="007169AD" w:rsidP="0092603D">
            <w:pPr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7169A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浦　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69AD" w:rsidRPr="007169AD" w:rsidRDefault="007169AD" w:rsidP="0092603D">
            <w:pPr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7169AD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令和</w:t>
            </w:r>
            <w:r w:rsidRPr="007169A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5</w:t>
            </w:r>
            <w:r w:rsidRPr="007169AD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年</w:t>
            </w:r>
          </w:p>
          <w:p w:rsidR="007169AD" w:rsidRPr="007169AD" w:rsidRDefault="007169AD" w:rsidP="0092603D">
            <w:pPr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7169AD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1月</w:t>
            </w:r>
            <w:r w:rsidRPr="007169A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1</w:t>
            </w:r>
            <w:r w:rsidRPr="007169AD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0日（</w:t>
            </w:r>
            <w:r w:rsidRPr="007169A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火</w:t>
            </w:r>
            <w:r w:rsidRPr="007169AD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）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169AD" w:rsidRPr="007169AD" w:rsidRDefault="007169AD" w:rsidP="0092603D">
            <w:pPr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7169AD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令和</w:t>
            </w:r>
            <w:r w:rsidRPr="007169A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5</w:t>
            </w:r>
            <w:r w:rsidRPr="007169AD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年</w:t>
            </w:r>
          </w:p>
          <w:p w:rsidR="007169AD" w:rsidRPr="007169AD" w:rsidRDefault="007169AD" w:rsidP="0092603D">
            <w:pPr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7169A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1月11日（水）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69AD" w:rsidRPr="007169AD" w:rsidRDefault="007169AD" w:rsidP="0092603D">
            <w:pPr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7169AD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令和</w:t>
            </w:r>
            <w:r w:rsidRPr="007169A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5</w:t>
            </w:r>
            <w:r w:rsidRPr="007169AD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年</w:t>
            </w:r>
          </w:p>
          <w:p w:rsidR="007169AD" w:rsidRPr="007169AD" w:rsidRDefault="007169AD" w:rsidP="0092603D">
            <w:pPr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7169A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1月12日（木）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169AD" w:rsidRDefault="007169AD" w:rsidP="0092603D">
            <w:pPr>
              <w:ind w:firstLineChars="100" w:firstLine="200"/>
              <w:jc w:val="center"/>
              <w:rPr>
                <w:rFonts w:ascii="ＭＳ 明朝" w:eastAsia="ＭＳ 明朝" w:hAnsi="ＭＳ 明朝"/>
                <w:bCs/>
                <w:sz w:val="20"/>
                <w:szCs w:val="21"/>
              </w:rPr>
            </w:pPr>
            <w:r w:rsidRPr="007169AD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浦添市産業振興センター結の街</w:t>
            </w:r>
          </w:p>
          <w:p w:rsidR="007169AD" w:rsidRPr="007169AD" w:rsidRDefault="007169AD" w:rsidP="0092603D">
            <w:pPr>
              <w:ind w:firstLineChars="100" w:firstLine="200"/>
              <w:jc w:val="center"/>
              <w:rPr>
                <w:rFonts w:ascii="ＭＳ 明朝" w:eastAsia="ＭＳ 明朝" w:hAnsi="ＭＳ 明朝"/>
                <w:bCs/>
                <w:sz w:val="20"/>
                <w:szCs w:val="21"/>
              </w:rPr>
            </w:pPr>
            <w:r w:rsidRPr="007169AD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３階　中研修室</w:t>
            </w:r>
          </w:p>
        </w:tc>
      </w:tr>
    </w:tbl>
    <w:p w:rsidR="007169AD" w:rsidRPr="00221B83" w:rsidRDefault="007169AD" w:rsidP="007169AD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B41D6" wp14:editId="5AE98ECD">
                <wp:simplePos x="0" y="0"/>
                <wp:positionH relativeFrom="column">
                  <wp:posOffset>3118485</wp:posOffset>
                </wp:positionH>
                <wp:positionV relativeFrom="paragraph">
                  <wp:posOffset>635</wp:posOffset>
                </wp:positionV>
                <wp:extent cx="2990850" cy="752475"/>
                <wp:effectExtent l="0" t="0" r="19050" b="285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9AD" w:rsidRPr="007169AD" w:rsidRDefault="007169AD" w:rsidP="007169A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169AD">
                              <w:rPr>
                                <w:rFonts w:ascii="ＭＳ 明朝" w:eastAsia="ＭＳ 明朝" w:hAnsi="ＭＳ 明朝"/>
                              </w:rPr>
                              <w:t>【</w:t>
                            </w:r>
                            <w:r w:rsidRPr="007169AD">
                              <w:rPr>
                                <w:rFonts w:ascii="ＭＳ 明朝" w:eastAsia="ＭＳ 明朝" w:hAnsi="ＭＳ 明朝" w:hint="eastAsia"/>
                              </w:rPr>
                              <w:t>会場</w:t>
                            </w:r>
                            <w:r w:rsidRPr="007169AD">
                              <w:rPr>
                                <w:rFonts w:ascii="ＭＳ 明朝" w:eastAsia="ＭＳ 明朝" w:hAnsi="ＭＳ 明朝"/>
                              </w:rPr>
                              <w:t>案内図】</w:t>
                            </w:r>
                          </w:p>
                          <w:p w:rsidR="007169AD" w:rsidRPr="007169AD" w:rsidRDefault="007169AD" w:rsidP="0054367C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169AD">
                              <w:rPr>
                                <w:rFonts w:ascii="ＭＳ 明朝" w:eastAsia="ＭＳ 明朝" w:hAnsi="ＭＳ 明朝" w:hint="eastAsia"/>
                              </w:rPr>
                              <w:t>浦添市産業振興センター結の街</w:t>
                            </w:r>
                          </w:p>
                          <w:p w:rsidR="007169AD" w:rsidRPr="007169AD" w:rsidRDefault="007169AD" w:rsidP="007169AD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169AD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〒901-2122  沖縄県浦添市勢理客4-13-1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B41D6" id="Text Box 13" o:spid="_x0000_s1027" type="#_x0000_t202" style="position:absolute;left:0;text-align:left;margin-left:245.55pt;margin-top:.05pt;width:235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">
                <v:textbox inset="5.85pt,.7pt,5.85pt,.7pt">
                  <w:txbxContent>
                    <w:p w:rsidR="007169AD" w:rsidRPr="007169AD" w:rsidRDefault="007169AD" w:rsidP="007169AD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7169AD">
                        <w:rPr>
                          <w:rFonts w:ascii="ＭＳ 明朝" w:eastAsia="ＭＳ 明朝" w:hAnsi="ＭＳ 明朝"/>
                        </w:rPr>
                        <w:t>【</w:t>
                      </w:r>
                      <w:r w:rsidRPr="007169AD">
                        <w:rPr>
                          <w:rFonts w:ascii="ＭＳ 明朝" w:eastAsia="ＭＳ 明朝" w:hAnsi="ＭＳ 明朝" w:hint="eastAsia"/>
                        </w:rPr>
                        <w:t>会場</w:t>
                      </w:r>
                      <w:r w:rsidRPr="007169AD">
                        <w:rPr>
                          <w:rFonts w:ascii="ＭＳ 明朝" w:eastAsia="ＭＳ 明朝" w:hAnsi="ＭＳ 明朝"/>
                        </w:rPr>
                        <w:t>案内図】</w:t>
                      </w:r>
                    </w:p>
                    <w:p w:rsidR="007169AD" w:rsidRPr="007169AD" w:rsidRDefault="007169AD" w:rsidP="0054367C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7169AD">
                        <w:rPr>
                          <w:rFonts w:ascii="ＭＳ 明朝" w:eastAsia="ＭＳ 明朝" w:hAnsi="ＭＳ 明朝" w:hint="eastAsia"/>
                        </w:rPr>
                        <w:t>浦添市産業振興センター結の街</w:t>
                      </w:r>
                    </w:p>
                    <w:p w:rsidR="007169AD" w:rsidRPr="007169AD" w:rsidRDefault="007169AD" w:rsidP="007169AD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7169AD">
                        <w:rPr>
                          <w:rFonts w:ascii="ＭＳ 明朝" w:eastAsia="ＭＳ 明朝" w:hAnsi="ＭＳ 明朝" w:hint="eastAsia"/>
                          <w:bCs/>
                          <w:szCs w:val="21"/>
                        </w:rPr>
                        <w:t>〒901-2122  沖縄県浦添市勢理客4-13-1</w:t>
                      </w:r>
                    </w:p>
                  </w:txbxContent>
                </v:textbox>
              </v:shape>
            </w:pict>
          </mc:Fallback>
        </mc:AlternateContent>
      </w:r>
      <w:r w:rsidRPr="00D1511B">
        <w:rPr>
          <w:rFonts w:ascii="ＭＳ 明朝"/>
          <w:noProof/>
          <w:kern w:val="0"/>
          <w:sz w:val="22"/>
        </w:rPr>
        <w:drawing>
          <wp:anchor distT="0" distB="0" distL="114300" distR="114300" simplePos="0" relativeHeight="251661312" behindDoc="0" locked="0" layoutInCell="1" allowOverlap="1" wp14:anchorId="7A37D431" wp14:editId="4AD45D47">
            <wp:simplePos x="0" y="0"/>
            <wp:positionH relativeFrom="margin">
              <wp:posOffset>28575</wp:posOffset>
            </wp:positionH>
            <wp:positionV relativeFrom="paragraph">
              <wp:posOffset>35560</wp:posOffset>
            </wp:positionV>
            <wp:extent cx="2801000" cy="1828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D7B" w:rsidRDefault="00372D7B"/>
    <w:sectPr w:rsidR="00372D7B" w:rsidSect="009C5B02">
      <w:pgSz w:w="11906" w:h="16838" w:code="9"/>
      <w:pgMar w:top="1134" w:right="1134" w:bottom="1134" w:left="1134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AD2" w:rsidRDefault="007C1AD2" w:rsidP="007C1AD2">
      <w:r>
        <w:separator/>
      </w:r>
    </w:p>
  </w:endnote>
  <w:endnote w:type="continuationSeparator" w:id="0">
    <w:p w:rsidR="007C1AD2" w:rsidRDefault="007C1AD2" w:rsidP="007C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AD2" w:rsidRDefault="007C1AD2" w:rsidP="007C1AD2">
      <w:r>
        <w:separator/>
      </w:r>
    </w:p>
  </w:footnote>
  <w:footnote w:type="continuationSeparator" w:id="0">
    <w:p w:rsidR="007C1AD2" w:rsidRDefault="007C1AD2" w:rsidP="007C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AD"/>
    <w:rsid w:val="00274F5F"/>
    <w:rsid w:val="003213DA"/>
    <w:rsid w:val="00372D7B"/>
    <w:rsid w:val="0054367C"/>
    <w:rsid w:val="007169AD"/>
    <w:rsid w:val="007C1AD2"/>
    <w:rsid w:val="0092603D"/>
    <w:rsid w:val="00B62A90"/>
    <w:rsid w:val="00D855EC"/>
    <w:rsid w:val="00F01043"/>
    <w:rsid w:val="00FC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5CC8FD"/>
  <w15:chartTrackingRefBased/>
  <w15:docId w15:val="{9E83DB31-5C76-42DD-B679-13F1C794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AD2"/>
  </w:style>
  <w:style w:type="paragraph" w:styleId="a5">
    <w:name w:val="footer"/>
    <w:basedOn w:val="a"/>
    <w:link w:val="a6"/>
    <w:uiPriority w:val="99"/>
    <w:unhideWhenUsed/>
    <w:rsid w:val="007C1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0646E-A2A6-44FB-9C3E-0C74769A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建斗</dc:creator>
  <cp:keywords/>
  <dc:description/>
  <cp:lastModifiedBy>宮城 建斗</cp:lastModifiedBy>
  <cp:revision>8</cp:revision>
  <dcterms:created xsi:type="dcterms:W3CDTF">2022-09-29T23:59:00Z</dcterms:created>
  <dcterms:modified xsi:type="dcterms:W3CDTF">2022-10-25T08:54:00Z</dcterms:modified>
</cp:coreProperties>
</file>