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AF4" w:rsidRDefault="004D384E" w:rsidP="004D384E">
      <w:pPr>
        <w:jc w:val="right"/>
        <w:rPr>
          <w:rFonts w:ascii="ＭＳ Ｐ明朝" w:eastAsia="ＭＳ Ｐ明朝" w:hAnsi="ＭＳ Ｐ明朝"/>
        </w:rPr>
      </w:pPr>
      <w:r w:rsidRPr="001B46C8">
        <w:rPr>
          <w:rFonts w:ascii="ＭＳ Ｐ明朝" w:eastAsia="ＭＳ Ｐ明朝" w:hAnsi="ＭＳ Ｐ明朝" w:hint="eastAsia"/>
        </w:rPr>
        <w:t>（</w:t>
      </w:r>
      <w:r w:rsidR="001B46C8" w:rsidRPr="001B46C8">
        <w:rPr>
          <w:rFonts w:ascii="ＭＳ Ｐ明朝" w:eastAsia="ＭＳ Ｐ明朝" w:hAnsi="ＭＳ Ｐ明朝" w:hint="eastAsia"/>
        </w:rPr>
        <w:t>受講報告書</w:t>
      </w:r>
      <w:r w:rsidRPr="001B46C8">
        <w:rPr>
          <w:rFonts w:ascii="ＭＳ Ｐ明朝" w:eastAsia="ＭＳ Ｐ明朝" w:hAnsi="ＭＳ Ｐ明朝" w:hint="eastAsia"/>
        </w:rPr>
        <w:t>）</w:t>
      </w:r>
    </w:p>
    <w:p w:rsidR="001B46C8" w:rsidRDefault="001B46C8" w:rsidP="001B46C8">
      <w:pPr>
        <w:jc w:val="left"/>
        <w:rPr>
          <w:rFonts w:ascii="ＭＳ Ｐ明朝" w:eastAsia="ＭＳ Ｐ明朝" w:hAnsi="ＭＳ Ｐ明朝"/>
        </w:rPr>
      </w:pPr>
      <w:r w:rsidRPr="008B39EE">
        <w:rPr>
          <w:rFonts w:hAnsi="Meiryo UI" w:hint="eastAsia"/>
          <w:b/>
          <w:sz w:val="24"/>
          <w:szCs w:val="24"/>
        </w:rPr>
        <w:t>公共建築工事品質確保技術者202</w:t>
      </w:r>
      <w:r w:rsidR="00D726D6">
        <w:rPr>
          <w:rFonts w:hAnsi="Meiryo UI" w:hint="eastAsia"/>
          <w:b/>
          <w:sz w:val="24"/>
          <w:szCs w:val="24"/>
        </w:rPr>
        <w:t>2</w:t>
      </w:r>
      <w:r w:rsidRPr="008B39EE">
        <w:rPr>
          <w:rFonts w:hAnsi="Meiryo UI" w:hint="eastAsia"/>
          <w:b/>
          <w:sz w:val="24"/>
          <w:szCs w:val="24"/>
        </w:rPr>
        <w:t>(令和</w:t>
      </w:r>
      <w:r w:rsidR="00D726D6">
        <w:rPr>
          <w:rFonts w:hAnsi="Meiryo UI" w:hint="eastAsia"/>
          <w:b/>
          <w:sz w:val="24"/>
          <w:szCs w:val="24"/>
        </w:rPr>
        <w:t>4</w:t>
      </w:r>
      <w:r w:rsidRPr="008B39EE">
        <w:rPr>
          <w:rFonts w:hAnsi="Meiryo UI"/>
          <w:b/>
          <w:sz w:val="24"/>
          <w:szCs w:val="24"/>
        </w:rPr>
        <w:t>)</w:t>
      </w:r>
      <w:r w:rsidRPr="008B39EE">
        <w:rPr>
          <w:rFonts w:hAnsi="Meiryo UI" w:hint="eastAsia"/>
          <w:b/>
          <w:sz w:val="24"/>
          <w:szCs w:val="24"/>
        </w:rPr>
        <w:t>年度登録更新講習 受講報告書</w:t>
      </w:r>
    </w:p>
    <w:p w:rsidR="001B46C8" w:rsidRPr="001B46C8" w:rsidRDefault="001B46C8" w:rsidP="004D384E">
      <w:pPr>
        <w:jc w:val="right"/>
        <w:rPr>
          <w:rFonts w:ascii="ＭＳ Ｐ明朝" w:eastAsia="ＭＳ Ｐ明朝" w:hAnsi="ＭＳ Ｐ明朝"/>
        </w:rPr>
      </w:pPr>
    </w:p>
    <w:tbl>
      <w:tblPr>
        <w:tblStyle w:val="a3"/>
        <w:tblpPr w:leftFromText="142" w:rightFromText="142" w:vertAnchor="text" w:horzAnchor="margin" w:tblpX="127" w:tblpY="187"/>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284"/>
        <w:gridCol w:w="2623"/>
        <w:gridCol w:w="1488"/>
        <w:gridCol w:w="3685"/>
      </w:tblGrid>
      <w:tr w:rsidR="001B46C8" w:rsidRPr="001B46C8" w:rsidTr="00DA6E34">
        <w:trPr>
          <w:trHeight w:val="634"/>
        </w:trPr>
        <w:tc>
          <w:tcPr>
            <w:tcW w:w="836" w:type="dxa"/>
            <w:gridSpan w:val="2"/>
            <w:tcBorders>
              <w:top w:val="single" w:sz="12" w:space="0" w:color="auto"/>
              <w:left w:val="single" w:sz="12" w:space="0" w:color="auto"/>
              <w:bottom w:val="single" w:sz="4" w:space="0" w:color="auto"/>
            </w:tcBorders>
            <w:vAlign w:val="center"/>
          </w:tcPr>
          <w:p w:rsidR="001B46C8" w:rsidRPr="001B46C8" w:rsidRDefault="001B46C8" w:rsidP="00A5731F">
            <w:pPr>
              <w:jc w:val="center"/>
              <w:rPr>
                <w:rFonts w:ascii="ＭＳ Ｐ明朝" w:eastAsia="ＭＳ Ｐ明朝" w:hAnsi="ＭＳ Ｐ明朝"/>
              </w:rPr>
            </w:pPr>
            <w:r w:rsidRPr="001B46C8">
              <w:rPr>
                <w:rFonts w:ascii="ＭＳ Ｐ明朝" w:eastAsia="ＭＳ Ｐ明朝" w:hAnsi="ＭＳ Ｐ明朝" w:hint="eastAsia"/>
              </w:rPr>
              <w:t>氏名</w:t>
            </w:r>
          </w:p>
        </w:tc>
        <w:tc>
          <w:tcPr>
            <w:tcW w:w="2623" w:type="dxa"/>
            <w:tcBorders>
              <w:top w:val="single" w:sz="12" w:space="0" w:color="auto"/>
              <w:bottom w:val="single" w:sz="4" w:space="0" w:color="auto"/>
            </w:tcBorders>
            <w:vAlign w:val="center"/>
          </w:tcPr>
          <w:p w:rsidR="001B46C8" w:rsidRPr="001B46C8" w:rsidRDefault="001B46C8" w:rsidP="00A5731F">
            <w:pPr>
              <w:rPr>
                <w:rFonts w:ascii="ＭＳ Ｐ明朝" w:eastAsia="ＭＳ Ｐ明朝" w:hAnsi="ＭＳ Ｐ明朝"/>
              </w:rPr>
            </w:pPr>
          </w:p>
        </w:tc>
        <w:tc>
          <w:tcPr>
            <w:tcW w:w="1488" w:type="dxa"/>
            <w:tcBorders>
              <w:top w:val="single" w:sz="12" w:space="0" w:color="auto"/>
              <w:bottom w:val="single" w:sz="4" w:space="0" w:color="auto"/>
            </w:tcBorders>
            <w:vAlign w:val="center"/>
          </w:tcPr>
          <w:p w:rsidR="001B46C8" w:rsidRPr="001B46C8" w:rsidRDefault="001B46C8" w:rsidP="00A5731F">
            <w:pPr>
              <w:jc w:val="center"/>
              <w:rPr>
                <w:rFonts w:ascii="ＭＳ Ｐ明朝" w:eastAsia="ＭＳ Ｐ明朝" w:hAnsi="ＭＳ Ｐ明朝"/>
              </w:rPr>
            </w:pPr>
            <w:r w:rsidRPr="001B46C8">
              <w:rPr>
                <w:rFonts w:ascii="ＭＳ Ｐ明朝" w:eastAsia="ＭＳ Ｐ明朝" w:hAnsi="ＭＳ Ｐ明朝" w:hint="eastAsia"/>
              </w:rPr>
              <w:t>資格</w:t>
            </w:r>
          </w:p>
          <w:p w:rsidR="001B46C8" w:rsidRPr="001B46C8" w:rsidRDefault="001B46C8" w:rsidP="00A5731F">
            <w:pPr>
              <w:jc w:val="center"/>
              <w:rPr>
                <w:rFonts w:ascii="ＭＳ Ｐ明朝" w:eastAsia="ＭＳ Ｐ明朝" w:hAnsi="ＭＳ Ｐ明朝"/>
              </w:rPr>
            </w:pPr>
            <w:r w:rsidRPr="001B46C8">
              <w:rPr>
                <w:rFonts w:ascii="ＭＳ Ｐ明朝" w:eastAsia="ＭＳ Ｐ明朝" w:hAnsi="ＭＳ Ｐ明朝" w:hint="eastAsia"/>
              </w:rPr>
              <w:t>（種別）</w:t>
            </w:r>
          </w:p>
        </w:tc>
        <w:tc>
          <w:tcPr>
            <w:tcW w:w="3685" w:type="dxa"/>
            <w:tcBorders>
              <w:top w:val="single" w:sz="12" w:space="0" w:color="auto"/>
              <w:bottom w:val="single" w:sz="4" w:space="0" w:color="auto"/>
              <w:right w:val="single" w:sz="12" w:space="0" w:color="auto"/>
            </w:tcBorders>
            <w:vAlign w:val="center"/>
          </w:tcPr>
          <w:p w:rsidR="001B46C8" w:rsidRPr="001B46C8" w:rsidRDefault="001B46C8" w:rsidP="001B46C8">
            <w:pPr>
              <w:rPr>
                <w:rFonts w:ascii="ＭＳ Ｐ明朝" w:eastAsia="ＭＳ Ｐ明朝" w:hAnsi="ＭＳ Ｐ明朝"/>
                <w:sz w:val="18"/>
                <w:szCs w:val="18"/>
              </w:rPr>
            </w:pPr>
            <w:r w:rsidRPr="001B46C8">
              <w:rPr>
                <w:rFonts w:ascii="ＭＳ Ｐ明朝" w:eastAsia="ＭＳ Ｐ明朝" w:hAnsi="ＭＳ Ｐ明朝" w:hint="eastAsia"/>
                <w:sz w:val="18"/>
                <w:szCs w:val="18"/>
              </w:rPr>
              <w:t>公共建築工事品質確保技術者(Ⅰ)　□</w:t>
            </w:r>
          </w:p>
          <w:p w:rsidR="001B46C8" w:rsidRPr="001B46C8" w:rsidRDefault="001B46C8" w:rsidP="001B46C8">
            <w:pPr>
              <w:rPr>
                <w:rFonts w:ascii="ＭＳ Ｐ明朝" w:eastAsia="ＭＳ Ｐ明朝" w:hAnsi="ＭＳ Ｐ明朝"/>
              </w:rPr>
            </w:pPr>
            <w:r w:rsidRPr="001B46C8">
              <w:rPr>
                <w:rFonts w:ascii="ＭＳ Ｐ明朝" w:eastAsia="ＭＳ Ｐ明朝" w:hAnsi="ＭＳ Ｐ明朝" w:hint="eastAsia"/>
                <w:sz w:val="18"/>
                <w:szCs w:val="18"/>
              </w:rPr>
              <w:t>公共建築工事品質確保技術者(Ⅱ)　□</w:t>
            </w:r>
          </w:p>
        </w:tc>
      </w:tr>
      <w:tr w:rsidR="001B46C8" w:rsidRPr="001B46C8" w:rsidTr="00DA6E34">
        <w:trPr>
          <w:trHeight w:val="634"/>
        </w:trPr>
        <w:tc>
          <w:tcPr>
            <w:tcW w:w="836" w:type="dxa"/>
            <w:gridSpan w:val="2"/>
            <w:tcBorders>
              <w:top w:val="single" w:sz="4" w:space="0" w:color="auto"/>
              <w:left w:val="single" w:sz="12" w:space="0" w:color="auto"/>
              <w:bottom w:val="single" w:sz="12" w:space="0" w:color="auto"/>
            </w:tcBorders>
            <w:vAlign w:val="center"/>
          </w:tcPr>
          <w:p w:rsidR="001B46C8" w:rsidRPr="001B46C8" w:rsidRDefault="001B46C8" w:rsidP="00A5731F">
            <w:pPr>
              <w:jc w:val="center"/>
              <w:rPr>
                <w:rFonts w:ascii="ＭＳ Ｐ明朝" w:eastAsia="ＭＳ Ｐ明朝" w:hAnsi="ＭＳ Ｐ明朝"/>
              </w:rPr>
            </w:pPr>
            <w:r w:rsidRPr="001B46C8">
              <w:rPr>
                <w:rFonts w:ascii="ＭＳ Ｐ明朝" w:eastAsia="ＭＳ Ｐ明朝" w:hAnsi="ＭＳ Ｐ明朝" w:hint="eastAsia"/>
              </w:rPr>
              <w:t>登録番号</w:t>
            </w:r>
          </w:p>
        </w:tc>
        <w:tc>
          <w:tcPr>
            <w:tcW w:w="2623" w:type="dxa"/>
            <w:tcBorders>
              <w:top w:val="single" w:sz="4" w:space="0" w:color="auto"/>
              <w:bottom w:val="single" w:sz="12" w:space="0" w:color="auto"/>
            </w:tcBorders>
            <w:vAlign w:val="center"/>
          </w:tcPr>
          <w:p w:rsidR="001B46C8" w:rsidRPr="001B46C8" w:rsidRDefault="001B46C8" w:rsidP="00A5731F">
            <w:pPr>
              <w:rPr>
                <w:rFonts w:ascii="ＭＳ Ｐ明朝" w:eastAsia="ＭＳ Ｐ明朝" w:hAnsi="ＭＳ Ｐ明朝"/>
              </w:rPr>
            </w:pPr>
          </w:p>
        </w:tc>
        <w:tc>
          <w:tcPr>
            <w:tcW w:w="1488" w:type="dxa"/>
            <w:tcBorders>
              <w:top w:val="single" w:sz="4" w:space="0" w:color="auto"/>
              <w:bottom w:val="single" w:sz="12" w:space="0" w:color="auto"/>
            </w:tcBorders>
            <w:vAlign w:val="center"/>
          </w:tcPr>
          <w:p w:rsidR="001B46C8" w:rsidRPr="001B46C8" w:rsidRDefault="001B46C8" w:rsidP="00A5731F">
            <w:pPr>
              <w:jc w:val="center"/>
              <w:rPr>
                <w:rFonts w:ascii="ＭＳ Ｐ明朝" w:eastAsia="ＭＳ Ｐ明朝" w:hAnsi="ＭＳ Ｐ明朝"/>
              </w:rPr>
            </w:pPr>
            <w:r w:rsidRPr="001B46C8">
              <w:rPr>
                <w:rFonts w:ascii="ＭＳ Ｐ明朝" w:eastAsia="ＭＳ Ｐ明朝" w:hAnsi="ＭＳ Ｐ明朝" w:hint="eastAsia"/>
              </w:rPr>
              <w:t>受講テキスト会場</w:t>
            </w:r>
          </w:p>
        </w:tc>
        <w:tc>
          <w:tcPr>
            <w:tcW w:w="3685" w:type="dxa"/>
            <w:tcBorders>
              <w:top w:val="single" w:sz="4" w:space="0" w:color="auto"/>
              <w:bottom w:val="single" w:sz="12" w:space="0" w:color="auto"/>
              <w:right w:val="single" w:sz="12" w:space="0" w:color="auto"/>
            </w:tcBorders>
            <w:vAlign w:val="center"/>
          </w:tcPr>
          <w:p w:rsidR="001B46C8" w:rsidRPr="001B46C8" w:rsidRDefault="001B46C8" w:rsidP="001B46C8">
            <w:pPr>
              <w:rPr>
                <w:rFonts w:ascii="ＭＳ Ｐ明朝" w:eastAsia="ＭＳ Ｐ明朝" w:hAnsi="ＭＳ Ｐ明朝"/>
              </w:rPr>
            </w:pPr>
            <w:r w:rsidRPr="001B46C8">
              <w:rPr>
                <w:rFonts w:ascii="ＭＳ Ｐ明朝" w:eastAsia="ＭＳ Ｐ明朝" w:hAnsi="ＭＳ Ｐ明朝" w:hint="eastAsia"/>
              </w:rPr>
              <w:t>□　東京会場用　　　□　大阪会場用</w:t>
            </w:r>
          </w:p>
          <w:p w:rsidR="001B46C8" w:rsidRPr="001B46C8" w:rsidRDefault="001B46C8" w:rsidP="001B46C8">
            <w:pPr>
              <w:jc w:val="left"/>
              <w:rPr>
                <w:rFonts w:ascii="ＭＳ Ｐ明朝" w:eastAsia="ＭＳ Ｐ明朝" w:hAnsi="ＭＳ Ｐ明朝"/>
              </w:rPr>
            </w:pPr>
            <w:r w:rsidRPr="001B46C8">
              <w:rPr>
                <w:rFonts w:ascii="ＭＳ Ｐ明朝" w:eastAsia="ＭＳ Ｐ明朝" w:hAnsi="ＭＳ Ｐ明朝" w:hint="eastAsia"/>
              </w:rPr>
              <w:t>□　名古屋会場用</w:t>
            </w:r>
          </w:p>
        </w:tc>
      </w:tr>
      <w:tr w:rsidR="00817AA7" w:rsidRPr="001B46C8" w:rsidTr="002B02A8">
        <w:trPr>
          <w:trHeight w:val="2130"/>
        </w:trPr>
        <w:tc>
          <w:tcPr>
            <w:tcW w:w="8632" w:type="dxa"/>
            <w:gridSpan w:val="5"/>
            <w:tcBorders>
              <w:left w:val="single" w:sz="12" w:space="0" w:color="auto"/>
              <w:right w:val="single" w:sz="12" w:space="0" w:color="auto"/>
            </w:tcBorders>
            <w:vAlign w:val="center"/>
          </w:tcPr>
          <w:p w:rsidR="001B46C8" w:rsidRPr="001B46C8" w:rsidRDefault="001B46C8" w:rsidP="001B46C8">
            <w:pPr>
              <w:spacing w:line="240" w:lineRule="exact"/>
              <w:rPr>
                <w:rFonts w:ascii="ＭＳ Ｐ明朝" w:eastAsia="ＭＳ Ｐ明朝" w:hAnsi="ＭＳ Ｐ明朝"/>
                <w:b/>
                <w:sz w:val="20"/>
                <w:szCs w:val="20"/>
              </w:rPr>
            </w:pPr>
          </w:p>
          <w:p w:rsidR="001B46C8" w:rsidRDefault="001B46C8" w:rsidP="001B46C8">
            <w:pPr>
              <w:spacing w:line="240" w:lineRule="exact"/>
              <w:rPr>
                <w:rFonts w:ascii="ＭＳ Ｐ明朝" w:eastAsia="ＭＳ Ｐ明朝" w:hAnsi="ＭＳ Ｐ明朝"/>
                <w:b/>
                <w:sz w:val="20"/>
                <w:szCs w:val="20"/>
              </w:rPr>
            </w:pPr>
            <w:r w:rsidRPr="001B46C8">
              <w:rPr>
                <w:rFonts w:ascii="ＭＳ Ｐ明朝" w:eastAsia="ＭＳ Ｐ明朝" w:hAnsi="ＭＳ Ｐ明朝" w:hint="eastAsia"/>
                <w:b/>
                <w:sz w:val="20"/>
                <w:szCs w:val="20"/>
              </w:rPr>
              <w:t>課</w:t>
            </w:r>
            <w:r w:rsidRPr="001B46C8">
              <w:rPr>
                <w:rFonts w:ascii="ＭＳ Ｐ明朝" w:eastAsia="ＭＳ Ｐ明朝" w:hAnsi="ＭＳ Ｐ明朝"/>
                <w:b/>
                <w:sz w:val="20"/>
                <w:szCs w:val="20"/>
              </w:rPr>
              <w:t xml:space="preserve"> 題  次のテーマ①～</w:t>
            </w:r>
            <w:r w:rsidR="00EA7D72">
              <w:rPr>
                <w:rFonts w:ascii="ＭＳ Ｐ明朝" w:eastAsia="ＭＳ Ｐ明朝" w:hAnsi="ＭＳ Ｐ明朝" w:hint="eastAsia"/>
                <w:b/>
                <w:sz w:val="20"/>
                <w:szCs w:val="20"/>
              </w:rPr>
              <w:t>②</w:t>
            </w:r>
            <w:r w:rsidRPr="001B46C8">
              <w:rPr>
                <w:rFonts w:ascii="ＭＳ Ｐ明朝" w:eastAsia="ＭＳ Ｐ明朝" w:hAnsi="ＭＳ Ｐ明朝"/>
                <w:b/>
                <w:sz w:val="20"/>
                <w:szCs w:val="20"/>
              </w:rPr>
              <w:t>のうちいずれかを選択し、b.の条件により論文を記述する。</w:t>
            </w:r>
          </w:p>
          <w:p w:rsidR="001B46C8" w:rsidRPr="001B46C8" w:rsidRDefault="001B46C8" w:rsidP="001B46C8">
            <w:pPr>
              <w:spacing w:line="240" w:lineRule="exact"/>
              <w:rPr>
                <w:rFonts w:ascii="ＭＳ Ｐ明朝" w:eastAsia="ＭＳ Ｐ明朝" w:hAnsi="ＭＳ Ｐ明朝"/>
                <w:b/>
                <w:sz w:val="20"/>
                <w:szCs w:val="20"/>
              </w:rPr>
            </w:pPr>
          </w:p>
          <w:p w:rsidR="001B46C8" w:rsidRPr="001B46C8" w:rsidRDefault="001B46C8" w:rsidP="00EA7D72">
            <w:pPr>
              <w:spacing w:line="240" w:lineRule="exact"/>
              <w:rPr>
                <w:rFonts w:ascii="ＭＳ Ｐ明朝" w:eastAsia="ＭＳ Ｐ明朝" w:hAnsi="ＭＳ Ｐ明朝"/>
                <w:b/>
                <w:sz w:val="20"/>
                <w:szCs w:val="20"/>
              </w:rPr>
            </w:pPr>
            <w:r w:rsidRPr="001B46C8">
              <w:rPr>
                <w:rFonts w:ascii="ＭＳ Ｐ明朝" w:eastAsia="ＭＳ Ｐ明朝" w:hAnsi="ＭＳ Ｐ明朝" w:hint="eastAsia"/>
                <w:b/>
                <w:sz w:val="20"/>
                <w:szCs w:val="20"/>
              </w:rPr>
              <w:t xml:space="preserve">a．テーマ　</w:t>
            </w:r>
            <w:r w:rsidR="00EA7D72">
              <w:rPr>
                <w:rFonts w:ascii="ＭＳ Ｐ明朝" w:eastAsia="ＭＳ Ｐ明朝" w:hAnsi="ＭＳ Ｐ明朝" w:hint="eastAsia"/>
                <w:b/>
                <w:sz w:val="20"/>
                <w:szCs w:val="20"/>
              </w:rPr>
              <w:t>①</w:t>
            </w:r>
            <w:r w:rsidRPr="001B46C8">
              <w:rPr>
                <w:rFonts w:ascii="ＭＳ Ｐ明朝" w:eastAsia="ＭＳ Ｐ明朝" w:hAnsi="ＭＳ Ｐ明朝"/>
                <w:b/>
                <w:sz w:val="20"/>
                <w:szCs w:val="20"/>
              </w:rPr>
              <w:t xml:space="preserve"> 公共工事の総合評価落札方式の実施方針と取り組みについて</w:t>
            </w:r>
          </w:p>
          <w:p w:rsidR="001B46C8" w:rsidRPr="001B46C8" w:rsidRDefault="00EA7D72" w:rsidP="00EA7D72">
            <w:pPr>
              <w:spacing w:line="240" w:lineRule="exact"/>
              <w:ind w:firstLineChars="450" w:firstLine="904"/>
              <w:rPr>
                <w:rFonts w:ascii="ＭＳ Ｐ明朝" w:eastAsia="ＭＳ Ｐ明朝" w:hAnsi="ＭＳ Ｐ明朝"/>
                <w:b/>
                <w:sz w:val="20"/>
                <w:szCs w:val="20"/>
              </w:rPr>
            </w:pPr>
            <w:bookmarkStart w:id="0" w:name="_GoBack"/>
            <w:bookmarkEnd w:id="0"/>
            <w:r>
              <w:rPr>
                <w:rFonts w:ascii="ＭＳ Ｐ明朝" w:eastAsia="ＭＳ Ｐ明朝" w:hAnsi="ＭＳ Ｐ明朝" w:hint="eastAsia"/>
                <w:b/>
                <w:sz w:val="20"/>
                <w:szCs w:val="20"/>
              </w:rPr>
              <w:t>②</w:t>
            </w:r>
            <w:r w:rsidR="001B46C8" w:rsidRPr="001B46C8">
              <w:rPr>
                <w:rFonts w:ascii="ＭＳ Ｐ明朝" w:eastAsia="ＭＳ Ｐ明朝" w:hAnsi="ＭＳ Ｐ明朝"/>
                <w:b/>
                <w:sz w:val="20"/>
                <w:szCs w:val="20"/>
              </w:rPr>
              <w:t xml:space="preserve"> プロポーザル方式に基づく建設コンサルタント等の特定手続き</w:t>
            </w:r>
          </w:p>
          <w:p w:rsidR="001B46C8" w:rsidRPr="001B46C8" w:rsidRDefault="001B46C8" w:rsidP="001B46C8">
            <w:pPr>
              <w:spacing w:line="240" w:lineRule="exact"/>
              <w:ind w:firstLineChars="600" w:firstLine="1205"/>
              <w:rPr>
                <w:rFonts w:ascii="ＭＳ Ｐ明朝" w:eastAsia="ＭＳ Ｐ明朝" w:hAnsi="ＭＳ Ｐ明朝"/>
                <w:b/>
                <w:sz w:val="20"/>
                <w:szCs w:val="20"/>
              </w:rPr>
            </w:pPr>
            <w:r w:rsidRPr="001B46C8">
              <w:rPr>
                <w:rFonts w:ascii="ＭＳ Ｐ明朝" w:eastAsia="ＭＳ Ｐ明朝" w:hAnsi="ＭＳ Ｐ明朝"/>
                <w:b/>
                <w:sz w:val="20"/>
                <w:szCs w:val="20"/>
              </w:rPr>
              <w:t>（建築関係コンサルタント業務）</w:t>
            </w:r>
          </w:p>
          <w:p w:rsidR="001B46C8" w:rsidRPr="001B46C8" w:rsidRDefault="001B46C8" w:rsidP="001B46C8">
            <w:pPr>
              <w:spacing w:line="240" w:lineRule="exact"/>
              <w:rPr>
                <w:rFonts w:ascii="ＭＳ Ｐ明朝" w:eastAsia="ＭＳ Ｐ明朝" w:hAnsi="ＭＳ Ｐ明朝"/>
                <w:b/>
                <w:sz w:val="20"/>
                <w:szCs w:val="20"/>
              </w:rPr>
            </w:pPr>
          </w:p>
          <w:p w:rsidR="00817AA7" w:rsidRPr="001B46C8" w:rsidRDefault="001B46C8" w:rsidP="00A5731F">
            <w:pPr>
              <w:spacing w:line="240" w:lineRule="exact"/>
              <w:rPr>
                <w:rFonts w:ascii="ＭＳ Ｐ明朝" w:eastAsia="ＭＳ Ｐ明朝" w:hAnsi="ＭＳ Ｐ明朝"/>
                <w:b/>
                <w:sz w:val="20"/>
                <w:szCs w:val="20"/>
              </w:rPr>
            </w:pPr>
            <w:r w:rsidRPr="001B46C8">
              <w:rPr>
                <w:rFonts w:ascii="ＭＳ Ｐ明朝" w:eastAsia="ＭＳ Ｐ明朝" w:hAnsi="ＭＳ Ｐ明朝"/>
                <w:b/>
                <w:sz w:val="20"/>
                <w:szCs w:val="20"/>
              </w:rPr>
              <w:t>b. 論文は、上記a.のテーマについてテキストの内容をふまえ、公共建築工事品質確保技術者としてのあなた</w:t>
            </w:r>
            <w:r w:rsidRPr="001B46C8">
              <w:rPr>
                <w:rFonts w:ascii="ＭＳ Ｐ明朝" w:eastAsia="ＭＳ Ｐ明朝" w:hAnsi="ＭＳ Ｐ明朝" w:hint="eastAsia"/>
                <w:b/>
                <w:sz w:val="20"/>
                <w:szCs w:val="20"/>
              </w:rPr>
              <w:t>の意見を簡潔に</w:t>
            </w:r>
            <w:r w:rsidRPr="001B46C8">
              <w:rPr>
                <w:rFonts w:ascii="ＭＳ Ｐ明朝" w:eastAsia="ＭＳ Ｐ明朝" w:hAnsi="ＭＳ Ｐ明朝"/>
                <w:b/>
                <w:sz w:val="20"/>
                <w:szCs w:val="20"/>
              </w:rPr>
              <w:t>500～600字の範囲で記述する。（課題の条件a.及びb.を満たしていないものについては未了と判定するので留意すること。）</w:t>
            </w:r>
          </w:p>
          <w:p w:rsidR="001B46C8" w:rsidRPr="001B46C8" w:rsidRDefault="001B46C8" w:rsidP="00A5731F">
            <w:pPr>
              <w:spacing w:line="240" w:lineRule="exact"/>
              <w:rPr>
                <w:rFonts w:ascii="ＭＳ Ｐ明朝" w:eastAsia="ＭＳ Ｐ明朝" w:hAnsi="ＭＳ Ｐ明朝"/>
                <w:b/>
                <w:sz w:val="18"/>
              </w:rPr>
            </w:pPr>
          </w:p>
        </w:tc>
      </w:tr>
      <w:tr w:rsidR="001B46C8" w:rsidRPr="001B46C8" w:rsidTr="00E80B5E">
        <w:trPr>
          <w:trHeight w:val="548"/>
        </w:trPr>
        <w:tc>
          <w:tcPr>
            <w:tcW w:w="8632" w:type="dxa"/>
            <w:gridSpan w:val="5"/>
            <w:tcBorders>
              <w:left w:val="single" w:sz="12" w:space="0" w:color="auto"/>
              <w:right w:val="single" w:sz="12" w:space="0" w:color="auto"/>
            </w:tcBorders>
            <w:vAlign w:val="center"/>
          </w:tcPr>
          <w:p w:rsidR="001B46C8" w:rsidRPr="001B46C8" w:rsidRDefault="001B46C8" w:rsidP="001B46C8">
            <w:pPr>
              <w:spacing w:line="200" w:lineRule="exact"/>
              <w:ind w:right="160"/>
              <w:jc w:val="left"/>
              <w:rPr>
                <w:rFonts w:ascii="ＭＳ Ｐ明朝" w:eastAsia="ＭＳ Ｐ明朝" w:hAnsi="ＭＳ Ｐ明朝"/>
                <w:szCs w:val="21"/>
              </w:rPr>
            </w:pPr>
            <w:r w:rsidRPr="001B46C8">
              <w:rPr>
                <w:rFonts w:ascii="ＭＳ Ｐ明朝" w:eastAsia="ＭＳ Ｐ明朝" w:hAnsi="ＭＳ Ｐ明朝" w:hint="eastAsia"/>
                <w:b/>
                <w:szCs w:val="21"/>
              </w:rPr>
              <w:t>テーマ</w:t>
            </w:r>
            <w:r w:rsidRPr="001B46C8">
              <w:rPr>
                <w:rFonts w:ascii="ＭＳ Ｐ明朝" w:eastAsia="ＭＳ Ｐ明朝" w:hAnsi="ＭＳ Ｐ明朝" w:hint="eastAsia"/>
                <w:szCs w:val="21"/>
              </w:rPr>
              <w:t>：</w:t>
            </w:r>
          </w:p>
        </w:tc>
      </w:tr>
      <w:tr w:rsidR="00817AA7" w:rsidTr="00FD4771">
        <w:trPr>
          <w:trHeight w:val="279"/>
        </w:trPr>
        <w:tc>
          <w:tcPr>
            <w:tcW w:w="552" w:type="dxa"/>
            <w:tcBorders>
              <w:left w:val="single" w:sz="12" w:space="0" w:color="auto"/>
            </w:tcBorders>
            <w:vAlign w:val="center"/>
          </w:tcPr>
          <w:p w:rsidR="00817AA7" w:rsidRPr="00950D6A" w:rsidRDefault="00817AA7" w:rsidP="00A5731F">
            <w:pPr>
              <w:spacing w:line="240" w:lineRule="exact"/>
              <w:jc w:val="center"/>
              <w:rPr>
                <w:rFonts w:ascii="ＭＳ Ｐ明朝" w:eastAsia="ＭＳ Ｐ明朝" w:hAnsi="ＭＳ Ｐ明朝"/>
                <w:sz w:val="20"/>
                <w:szCs w:val="20"/>
              </w:rPr>
            </w:pPr>
          </w:p>
        </w:tc>
        <w:tc>
          <w:tcPr>
            <w:tcW w:w="8080" w:type="dxa"/>
            <w:gridSpan w:val="4"/>
            <w:tcBorders>
              <w:right w:val="single" w:sz="12" w:space="0" w:color="auto"/>
            </w:tcBorders>
          </w:tcPr>
          <w:p w:rsidR="00817AA7" w:rsidRPr="00950D6A" w:rsidRDefault="00817AA7" w:rsidP="00A35968">
            <w:pPr>
              <w:ind w:leftChars="50" w:left="105"/>
              <w:rPr>
                <w:rFonts w:ascii="ＭＳ Ｐ明朝" w:eastAsia="ＭＳ Ｐ明朝" w:hAnsi="ＭＳ Ｐ明朝"/>
                <w:sz w:val="20"/>
                <w:szCs w:val="20"/>
              </w:rPr>
            </w:pPr>
            <w:r w:rsidRPr="00A35968">
              <w:rPr>
                <w:rFonts w:ascii="ＭＳ Ｐ明朝" w:eastAsia="ＭＳ Ｐ明朝" w:hAnsi="ＭＳ Ｐ明朝" w:hint="eastAsia"/>
                <w:spacing w:val="18"/>
                <w:kern w:val="0"/>
                <w:sz w:val="20"/>
                <w:szCs w:val="20"/>
                <w:fitText w:val="7800" w:id="-2015082240"/>
              </w:rPr>
              <w:t xml:space="preserve">1 2 3 4 5 6 7 8 9 0 1 2 3 4 5 6 7 8 9 0 1 2 3 4 5 6 7 8 9 0 1 2 3 4 5 6 7 8 9 </w:t>
            </w:r>
            <w:r w:rsidRPr="00A35968">
              <w:rPr>
                <w:rFonts w:ascii="ＭＳ Ｐ明朝" w:eastAsia="ＭＳ Ｐ明朝" w:hAnsi="ＭＳ Ｐ明朝" w:hint="eastAsia"/>
                <w:spacing w:val="19"/>
                <w:kern w:val="0"/>
                <w:sz w:val="20"/>
                <w:szCs w:val="20"/>
                <w:fitText w:val="7800" w:id="-2015082240"/>
              </w:rPr>
              <w:t>0</w:t>
            </w:r>
          </w:p>
        </w:tc>
      </w:tr>
      <w:tr w:rsidR="00817AA7" w:rsidTr="005E51AD">
        <w:tc>
          <w:tcPr>
            <w:tcW w:w="552" w:type="dxa"/>
            <w:tcBorders>
              <w:left w:val="single" w:sz="12" w:space="0" w:color="auto"/>
            </w:tcBorders>
          </w:tcPr>
          <w:p w:rsidR="001B46C8" w:rsidRDefault="001B46C8" w:rsidP="00855977">
            <w:pPr>
              <w:spacing w:line="280" w:lineRule="exact"/>
              <w:jc w:val="center"/>
              <w:rPr>
                <w:rFonts w:ascii="ＭＳ Ｐ明朝" w:eastAsia="ＭＳ Ｐ明朝" w:hAnsi="ＭＳ Ｐ明朝"/>
                <w:sz w:val="20"/>
              </w:rPr>
            </w:pPr>
          </w:p>
          <w:p w:rsidR="002B02A8"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072F4C" w:rsidRDefault="00072F4C" w:rsidP="00855977">
            <w:pPr>
              <w:spacing w:line="280" w:lineRule="exact"/>
              <w:jc w:val="center"/>
              <w:rPr>
                <w:rFonts w:ascii="ＭＳ Ｐ明朝" w:eastAsia="ＭＳ Ｐ明朝" w:hAnsi="ＭＳ Ｐ明朝"/>
                <w:sz w:val="20"/>
              </w:rPr>
            </w:pPr>
          </w:p>
          <w:p w:rsidR="00072F4C" w:rsidRPr="00F51E04" w:rsidRDefault="00072F4C" w:rsidP="005E51AD">
            <w:pPr>
              <w:spacing w:line="280" w:lineRule="exact"/>
              <w:rPr>
                <w:rFonts w:ascii="ＭＳ Ｐ明朝" w:eastAsia="ＭＳ Ｐ明朝" w:hAnsi="ＭＳ Ｐ明朝"/>
                <w:sz w:val="20"/>
              </w:rPr>
            </w:pPr>
          </w:p>
        </w:tc>
        <w:tc>
          <w:tcPr>
            <w:tcW w:w="8080" w:type="dxa"/>
            <w:gridSpan w:val="4"/>
            <w:tcBorders>
              <w:right w:val="single" w:sz="12" w:space="0" w:color="auto"/>
            </w:tcBorders>
          </w:tcPr>
          <w:p w:rsidR="001B46C8" w:rsidRDefault="001B46C8" w:rsidP="001B46C8">
            <w:pPr>
              <w:spacing w:line="280" w:lineRule="exact"/>
              <w:ind w:leftChars="50" w:left="105"/>
              <w:rPr>
                <w:rFonts w:ascii="ＭＳ Ｐ明朝" w:eastAsia="ＭＳ Ｐ明朝" w:hAnsi="ＭＳ Ｐ明朝"/>
                <w:sz w:val="20"/>
                <w:szCs w:val="20"/>
              </w:rPr>
            </w:pPr>
            <w:r>
              <w:rPr>
                <w:rFonts w:ascii="ＭＳ Ｐ明朝" w:eastAsia="ＭＳ Ｐ明朝" w:hAnsi="ＭＳ Ｐ明朝" w:hint="eastAsia"/>
                <w:sz w:val="20"/>
                <w:szCs w:val="20"/>
              </w:rPr>
              <w:t>フォント：MS</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P明朝　10.0ポイント、1行</w:t>
            </w:r>
            <w:r w:rsidR="00B43E0D">
              <w:rPr>
                <w:rFonts w:ascii="ＭＳ Ｐ明朝" w:eastAsia="ＭＳ Ｐ明朝" w:hAnsi="ＭＳ Ｐ明朝" w:hint="eastAsia"/>
                <w:sz w:val="20"/>
                <w:szCs w:val="20"/>
              </w:rPr>
              <w:t>4</w:t>
            </w:r>
            <w:r>
              <w:rPr>
                <w:rFonts w:ascii="ＭＳ Ｐ明朝" w:eastAsia="ＭＳ Ｐ明朝" w:hAnsi="ＭＳ Ｐ明朝" w:hint="eastAsia"/>
                <w:sz w:val="20"/>
                <w:szCs w:val="20"/>
              </w:rPr>
              <w:t>0文字（記述の際にこの行は削除してください。）</w:t>
            </w:r>
          </w:p>
          <w:p w:rsidR="00817AA7" w:rsidRPr="00B96AB8" w:rsidRDefault="00B43E0D" w:rsidP="00B43E0D">
            <w:pPr>
              <w:spacing w:line="28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5E51AD" w:rsidTr="005E51AD">
        <w:trPr>
          <w:trHeight w:val="970"/>
        </w:trPr>
        <w:tc>
          <w:tcPr>
            <w:tcW w:w="8632" w:type="dxa"/>
            <w:gridSpan w:val="5"/>
            <w:tcBorders>
              <w:left w:val="single" w:sz="12" w:space="0" w:color="auto"/>
              <w:bottom w:val="single" w:sz="12" w:space="0" w:color="auto"/>
              <w:right w:val="single" w:sz="12" w:space="0" w:color="auto"/>
            </w:tcBorders>
          </w:tcPr>
          <w:p w:rsidR="005E51AD" w:rsidRDefault="005E51AD" w:rsidP="005E51AD">
            <w:pPr>
              <w:spacing w:line="280" w:lineRule="exact"/>
              <w:ind w:leftChars="50" w:left="105"/>
              <w:jc w:val="center"/>
              <w:rPr>
                <w:rFonts w:ascii="ＭＳ Ｐ明朝" w:eastAsia="ＭＳ Ｐ明朝" w:hAnsi="ＭＳ Ｐ明朝"/>
                <w:sz w:val="20"/>
                <w:szCs w:val="20"/>
              </w:rPr>
            </w:pPr>
          </w:p>
          <w:p w:rsidR="005E51AD" w:rsidRDefault="005E51AD" w:rsidP="005E51AD">
            <w:pPr>
              <w:spacing w:line="280" w:lineRule="exact"/>
              <w:ind w:leftChars="50" w:left="105"/>
              <w:jc w:val="center"/>
              <w:rPr>
                <w:rFonts w:ascii="ＭＳ Ｐ明朝" w:eastAsia="ＭＳ Ｐ明朝" w:hAnsi="ＭＳ Ｐ明朝"/>
                <w:sz w:val="20"/>
                <w:szCs w:val="20"/>
              </w:rPr>
            </w:pPr>
            <w:r>
              <w:rPr>
                <w:rFonts w:ascii="ＭＳ Ｐ明朝" w:eastAsia="ＭＳ Ｐ明朝" w:hAnsi="ＭＳ Ｐ明朝" w:hint="eastAsia"/>
                <w:sz w:val="20"/>
                <w:szCs w:val="20"/>
              </w:rPr>
              <w:t>この受講報告書は、私が作成し記入したことを誓います。</w:t>
            </w:r>
          </w:p>
          <w:p w:rsidR="005E51AD" w:rsidRDefault="005E51AD" w:rsidP="005E51AD">
            <w:pPr>
              <w:spacing w:line="280" w:lineRule="exact"/>
              <w:ind w:leftChars="50" w:left="105"/>
              <w:jc w:val="center"/>
              <w:rPr>
                <w:rFonts w:ascii="ＭＳ Ｐ明朝" w:eastAsia="ＭＳ Ｐ明朝" w:hAnsi="ＭＳ Ｐ明朝"/>
                <w:sz w:val="20"/>
                <w:szCs w:val="20"/>
              </w:rPr>
            </w:pPr>
            <w:r>
              <w:rPr>
                <w:rFonts w:ascii="ＭＳ Ｐ明朝" w:eastAsia="ＭＳ Ｐ明朝" w:hAnsi="ＭＳ Ｐ明朝" w:hint="eastAsia"/>
                <w:sz w:val="20"/>
                <w:szCs w:val="20"/>
              </w:rPr>
              <w:t>以上、真実と相違がある場合には個別講習の受講を取り消されても異存ありません。</w:t>
            </w:r>
          </w:p>
        </w:tc>
      </w:tr>
    </w:tbl>
    <w:p w:rsidR="006910EC" w:rsidRDefault="006910EC">
      <w:pPr>
        <w:widowControl/>
        <w:jc w:val="left"/>
      </w:pPr>
    </w:p>
    <w:sectPr w:rsidR="006910EC" w:rsidSect="001B46C8">
      <w:pgSz w:w="11906" w:h="16838"/>
      <w:pgMar w:top="1701"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5B" w:rsidRDefault="0014135B" w:rsidP="0014135B">
      <w:r>
        <w:separator/>
      </w:r>
    </w:p>
  </w:endnote>
  <w:endnote w:type="continuationSeparator" w:id="0">
    <w:p w:rsidR="0014135B" w:rsidRDefault="0014135B" w:rsidP="0014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5B" w:rsidRDefault="0014135B" w:rsidP="0014135B">
      <w:r>
        <w:separator/>
      </w:r>
    </w:p>
  </w:footnote>
  <w:footnote w:type="continuationSeparator" w:id="0">
    <w:p w:rsidR="0014135B" w:rsidRDefault="0014135B" w:rsidP="0014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4E"/>
    <w:rsid w:val="000113A4"/>
    <w:rsid w:val="00024B75"/>
    <w:rsid w:val="00034414"/>
    <w:rsid w:val="00072F4C"/>
    <w:rsid w:val="00082165"/>
    <w:rsid w:val="00083153"/>
    <w:rsid w:val="0010430E"/>
    <w:rsid w:val="00125E8B"/>
    <w:rsid w:val="0014135B"/>
    <w:rsid w:val="001B46C8"/>
    <w:rsid w:val="002134D3"/>
    <w:rsid w:val="00230788"/>
    <w:rsid w:val="00254C2E"/>
    <w:rsid w:val="002B02A8"/>
    <w:rsid w:val="00332537"/>
    <w:rsid w:val="00413D88"/>
    <w:rsid w:val="00473AF9"/>
    <w:rsid w:val="00484994"/>
    <w:rsid w:val="004879C3"/>
    <w:rsid w:val="004C451C"/>
    <w:rsid w:val="004D384E"/>
    <w:rsid w:val="004E6C58"/>
    <w:rsid w:val="004F682C"/>
    <w:rsid w:val="00546EA3"/>
    <w:rsid w:val="00550E1E"/>
    <w:rsid w:val="005A0EB2"/>
    <w:rsid w:val="005E00B6"/>
    <w:rsid w:val="005E51AD"/>
    <w:rsid w:val="00655A55"/>
    <w:rsid w:val="006644E9"/>
    <w:rsid w:val="006910EC"/>
    <w:rsid w:val="006C3B0B"/>
    <w:rsid w:val="00703691"/>
    <w:rsid w:val="007C2AF4"/>
    <w:rsid w:val="007D5CB1"/>
    <w:rsid w:val="007D5D65"/>
    <w:rsid w:val="00817AA7"/>
    <w:rsid w:val="00855977"/>
    <w:rsid w:val="008A36EC"/>
    <w:rsid w:val="00933EB0"/>
    <w:rsid w:val="00950D6A"/>
    <w:rsid w:val="00A35968"/>
    <w:rsid w:val="00A5731F"/>
    <w:rsid w:val="00A95706"/>
    <w:rsid w:val="00B43E0D"/>
    <w:rsid w:val="00B96AB8"/>
    <w:rsid w:val="00BB257B"/>
    <w:rsid w:val="00BB6883"/>
    <w:rsid w:val="00BD3750"/>
    <w:rsid w:val="00BF462A"/>
    <w:rsid w:val="00C01EB6"/>
    <w:rsid w:val="00C13B6A"/>
    <w:rsid w:val="00C6601E"/>
    <w:rsid w:val="00CC4909"/>
    <w:rsid w:val="00CC571E"/>
    <w:rsid w:val="00D726D6"/>
    <w:rsid w:val="00DA6E34"/>
    <w:rsid w:val="00DE77C8"/>
    <w:rsid w:val="00EA7D72"/>
    <w:rsid w:val="00F51E04"/>
    <w:rsid w:val="00F6012C"/>
    <w:rsid w:val="00FA4A59"/>
    <w:rsid w:val="00FD4771"/>
    <w:rsid w:val="00FE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4E37E1"/>
  <w15:chartTrackingRefBased/>
  <w15:docId w15:val="{BE167182-2231-4F2F-BFD3-4841002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35B"/>
    <w:pPr>
      <w:tabs>
        <w:tab w:val="center" w:pos="4252"/>
        <w:tab w:val="right" w:pos="8504"/>
      </w:tabs>
      <w:snapToGrid w:val="0"/>
    </w:pPr>
  </w:style>
  <w:style w:type="character" w:customStyle="1" w:styleId="a5">
    <w:name w:val="ヘッダー (文字)"/>
    <w:basedOn w:val="a0"/>
    <w:link w:val="a4"/>
    <w:uiPriority w:val="99"/>
    <w:rsid w:val="0014135B"/>
  </w:style>
  <w:style w:type="paragraph" w:styleId="a6">
    <w:name w:val="footer"/>
    <w:basedOn w:val="a"/>
    <w:link w:val="a7"/>
    <w:uiPriority w:val="99"/>
    <w:unhideWhenUsed/>
    <w:rsid w:val="0014135B"/>
    <w:pPr>
      <w:tabs>
        <w:tab w:val="center" w:pos="4252"/>
        <w:tab w:val="right" w:pos="8504"/>
      </w:tabs>
      <w:snapToGrid w:val="0"/>
    </w:pPr>
  </w:style>
  <w:style w:type="character" w:customStyle="1" w:styleId="a7">
    <w:name w:val="フッター (文字)"/>
    <w:basedOn w:val="a0"/>
    <w:link w:val="a6"/>
    <w:uiPriority w:val="99"/>
    <w:rsid w:val="0014135B"/>
  </w:style>
  <w:style w:type="paragraph" w:styleId="a8">
    <w:name w:val="Balloon Text"/>
    <w:basedOn w:val="a"/>
    <w:link w:val="a9"/>
    <w:uiPriority w:val="99"/>
    <w:semiHidden/>
    <w:unhideWhenUsed/>
    <w:rsid w:val="00B96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PBA-PC181</cp:lastModifiedBy>
  <cp:revision>4</cp:revision>
  <cp:lastPrinted>2022-06-15T06:37:00Z</cp:lastPrinted>
  <dcterms:created xsi:type="dcterms:W3CDTF">2022-06-15T06:35:00Z</dcterms:created>
  <dcterms:modified xsi:type="dcterms:W3CDTF">2022-07-21T02:04:00Z</dcterms:modified>
</cp:coreProperties>
</file>